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gridCol w:w="3780"/>
        <w:gridCol w:w="3420"/>
      </w:tblGrid>
      <w:tr w:rsidR="001D488B" w:rsidRPr="00491721" w14:paraId="3FCA0A0B" w14:textId="347A1D17" w:rsidTr="002E54F4">
        <w:tc>
          <w:tcPr>
            <w:tcW w:w="3690" w:type="dxa"/>
            <w:tcBorders>
              <w:right w:val="single" w:sz="18" w:space="0" w:color="BFBFBF" w:themeColor="background1" w:themeShade="BF"/>
            </w:tcBorders>
          </w:tcPr>
          <w:p w14:paraId="7391DBF8" w14:textId="2A35C55B" w:rsidR="001D488B" w:rsidRPr="00491721" w:rsidRDefault="001D488B" w:rsidP="00491721">
            <w:pPr>
              <w:rPr>
                <w:rFonts w:ascii="Gnuolane Book" w:hAnsi="Gnuolane Book"/>
                <w:color w:val="1F4E79" w:themeColor="accent1" w:themeShade="80"/>
                <w:sz w:val="40"/>
                <w:szCs w:val="40"/>
              </w:rPr>
            </w:pPr>
            <w:r w:rsidRPr="00491721">
              <w:rPr>
                <w:rFonts w:ascii="Gnuolane Book" w:hAnsi="Gnuolane Book"/>
                <w:color w:val="1F4E79" w:themeColor="accent1" w:themeShade="80"/>
                <w:sz w:val="40"/>
                <w:szCs w:val="40"/>
              </w:rPr>
              <w:t xml:space="preserve">Career </w:t>
            </w:r>
            <w:r w:rsidR="00CD498B">
              <w:rPr>
                <w:rFonts w:ascii="Gnuolane Book" w:hAnsi="Gnuolane Book"/>
                <w:color w:val="1F4E79" w:themeColor="accent1" w:themeShade="80"/>
                <w:sz w:val="40"/>
                <w:szCs w:val="40"/>
              </w:rPr>
              <w:t>Roles</w:t>
            </w:r>
          </w:p>
        </w:tc>
        <w:tc>
          <w:tcPr>
            <w:tcW w:w="3780" w:type="dxa"/>
            <w:tcBorders>
              <w:left w:val="single" w:sz="18" w:space="0" w:color="BFBFBF" w:themeColor="background1" w:themeShade="BF"/>
              <w:right w:val="single" w:sz="18" w:space="0" w:color="BFBFBF" w:themeColor="background1" w:themeShade="BF"/>
            </w:tcBorders>
          </w:tcPr>
          <w:p w14:paraId="3DB0B985" w14:textId="77777777" w:rsidR="001D488B" w:rsidRPr="00491721" w:rsidRDefault="001D488B" w:rsidP="00491721">
            <w:pPr>
              <w:rPr>
                <w:rFonts w:ascii="Gnuolane Book" w:hAnsi="Gnuolane Book"/>
                <w:color w:val="1F4E79" w:themeColor="accent1" w:themeShade="80"/>
                <w:sz w:val="40"/>
                <w:szCs w:val="40"/>
              </w:rPr>
            </w:pPr>
            <w:r w:rsidRPr="00491721">
              <w:rPr>
                <w:rFonts w:ascii="Gnuolane Book" w:hAnsi="Gnuolane Book"/>
                <w:color w:val="1F4E79" w:themeColor="accent1" w:themeShade="80"/>
                <w:sz w:val="40"/>
                <w:szCs w:val="40"/>
              </w:rPr>
              <w:t>Certifications</w:t>
            </w:r>
          </w:p>
        </w:tc>
        <w:tc>
          <w:tcPr>
            <w:tcW w:w="3420" w:type="dxa"/>
            <w:tcBorders>
              <w:left w:val="single" w:sz="18" w:space="0" w:color="BFBFBF" w:themeColor="background1" w:themeShade="BF"/>
            </w:tcBorders>
          </w:tcPr>
          <w:p w14:paraId="4BBAC2C3" w14:textId="459BDFCB" w:rsidR="001D488B" w:rsidRPr="00491721" w:rsidRDefault="00F66AD7" w:rsidP="00491721">
            <w:pPr>
              <w:rPr>
                <w:rFonts w:ascii="Gnuolane Book" w:hAnsi="Gnuolane Book"/>
                <w:color w:val="1F4E79" w:themeColor="accent1" w:themeShade="80"/>
                <w:sz w:val="40"/>
                <w:szCs w:val="40"/>
              </w:rPr>
            </w:pPr>
            <w:r>
              <w:rPr>
                <w:rFonts w:ascii="Gnuolane Book" w:hAnsi="Gnuolane Book"/>
                <w:color w:val="1F4E79" w:themeColor="accent1" w:themeShade="80"/>
                <w:sz w:val="40"/>
                <w:szCs w:val="40"/>
              </w:rPr>
              <w:t>Frameworks &amp; Tools</w:t>
            </w:r>
          </w:p>
        </w:tc>
      </w:tr>
      <w:tr w:rsidR="001D488B" w:rsidRPr="00491721" w14:paraId="22245042" w14:textId="56CE90A6" w:rsidTr="002E54F4">
        <w:tc>
          <w:tcPr>
            <w:tcW w:w="3690" w:type="dxa"/>
            <w:tcBorders>
              <w:right w:val="single" w:sz="18" w:space="0" w:color="BFBFBF" w:themeColor="background1" w:themeShade="BF"/>
            </w:tcBorders>
          </w:tcPr>
          <w:p w14:paraId="44F022F6" w14:textId="4999ADBD" w:rsidR="001D488B" w:rsidRPr="00491721" w:rsidRDefault="001D488B" w:rsidP="0049531E">
            <w:pPr>
              <w:rPr>
                <w:rFonts w:ascii="Gnuolane Book" w:hAnsi="Gnuolane Book"/>
                <w:sz w:val="24"/>
                <w:szCs w:val="24"/>
              </w:rPr>
            </w:pPr>
            <w:r>
              <w:rPr>
                <w:rFonts w:ascii="Gnuolane Book" w:hAnsi="Gnuolane Book"/>
                <w:sz w:val="24"/>
                <w:szCs w:val="24"/>
              </w:rPr>
              <w:t>Resource Manager (3 years)</w:t>
            </w:r>
          </w:p>
        </w:tc>
        <w:tc>
          <w:tcPr>
            <w:tcW w:w="3780" w:type="dxa"/>
            <w:tcBorders>
              <w:left w:val="single" w:sz="18" w:space="0" w:color="BFBFBF" w:themeColor="background1" w:themeShade="BF"/>
              <w:right w:val="single" w:sz="18" w:space="0" w:color="BFBFBF" w:themeColor="background1" w:themeShade="BF"/>
            </w:tcBorders>
          </w:tcPr>
          <w:p w14:paraId="4B79FE79" w14:textId="73C2AB3E" w:rsidR="001D488B" w:rsidRPr="00491721" w:rsidRDefault="00145045" w:rsidP="0049531E">
            <w:pPr>
              <w:rPr>
                <w:rFonts w:ascii="Gnuolane Book" w:hAnsi="Gnuolane Book" w:cs="Times New Roman"/>
                <w:sz w:val="24"/>
                <w:szCs w:val="24"/>
              </w:rPr>
            </w:pPr>
            <w:r>
              <w:rPr>
                <w:rFonts w:ascii="Gnuolane Book" w:hAnsi="Gnuolane Book" w:cs="Times New Roman"/>
                <w:sz w:val="24"/>
                <w:szCs w:val="24"/>
              </w:rPr>
              <w:t>AWS Certified Solutions Architect Associate</w:t>
            </w:r>
          </w:p>
        </w:tc>
        <w:tc>
          <w:tcPr>
            <w:tcW w:w="3420" w:type="dxa"/>
            <w:vMerge w:val="restart"/>
            <w:tcBorders>
              <w:left w:val="single" w:sz="18" w:space="0" w:color="BFBFBF" w:themeColor="background1" w:themeShade="BF"/>
            </w:tcBorders>
          </w:tcPr>
          <w:p w14:paraId="4D901A07" w14:textId="6FFAAE03" w:rsidR="001D488B" w:rsidRPr="00152088" w:rsidRDefault="00D63B5C" w:rsidP="0049531E">
            <w:pPr>
              <w:rPr>
                <w:rFonts w:ascii="Gnuolane Book" w:hAnsi="Gnuolane Book" w:cs="Times New Roman"/>
                <w:sz w:val="24"/>
                <w:szCs w:val="24"/>
              </w:rPr>
            </w:pPr>
            <w:r w:rsidRPr="00152088">
              <w:rPr>
                <w:rFonts w:ascii="Gnuolane Book" w:hAnsi="Gnuolane Book" w:cs="Tahoma"/>
                <w:sz w:val="24"/>
                <w:szCs w:val="24"/>
              </w:rPr>
              <w:t>Agile, ASP.NET MVC, AWS, Azure,</w:t>
            </w:r>
            <w:r w:rsidR="002E54F4">
              <w:rPr>
                <w:rFonts w:ascii="Gnuolane Book" w:hAnsi="Gnuolane Book" w:cs="Tahoma"/>
                <w:sz w:val="24"/>
                <w:szCs w:val="24"/>
              </w:rPr>
              <w:t xml:space="preserve"> Boards,</w:t>
            </w:r>
            <w:r w:rsidRPr="00152088">
              <w:rPr>
                <w:rFonts w:ascii="Gnuolane Book" w:hAnsi="Gnuolane Book" w:cs="Tahoma"/>
                <w:sz w:val="24"/>
                <w:szCs w:val="24"/>
              </w:rPr>
              <w:t xml:space="preserve"> Bootstrap, C#</w:t>
            </w:r>
            <w:r w:rsidR="00DE45BF" w:rsidRPr="00152088">
              <w:rPr>
                <w:rFonts w:ascii="Gnuolane Book" w:hAnsi="Gnuolane Book" w:cs="Tahoma"/>
                <w:sz w:val="24"/>
                <w:szCs w:val="24"/>
              </w:rPr>
              <w:t xml:space="preserve">, </w:t>
            </w:r>
            <w:r w:rsidR="00886888">
              <w:rPr>
                <w:rFonts w:ascii="Gnuolane Book" w:hAnsi="Gnuolane Book" w:cs="Tahoma"/>
                <w:sz w:val="24"/>
                <w:szCs w:val="24"/>
              </w:rPr>
              <w:t>Cosmos DB</w:t>
            </w:r>
            <w:r w:rsidRPr="00152088">
              <w:rPr>
                <w:rFonts w:ascii="Gnuolane Book" w:hAnsi="Gnuolane Book" w:cs="Tahoma"/>
                <w:sz w:val="24"/>
                <w:szCs w:val="24"/>
              </w:rPr>
              <w:t>, DB2,</w:t>
            </w:r>
            <w:r w:rsidR="00F772E2" w:rsidRPr="00152088">
              <w:rPr>
                <w:rFonts w:ascii="Gnuolane Book" w:hAnsi="Gnuolane Book" w:cs="Tahoma"/>
                <w:sz w:val="24"/>
                <w:szCs w:val="24"/>
              </w:rPr>
              <w:t xml:space="preserve"> </w:t>
            </w:r>
            <w:r w:rsidRPr="00152088">
              <w:rPr>
                <w:rFonts w:ascii="Gnuolane Book" w:hAnsi="Gnuolane Book" w:cs="Tahoma"/>
                <w:sz w:val="24"/>
                <w:szCs w:val="24"/>
              </w:rPr>
              <w:t>Eclipse, Enterprise Architect, Entity Framework, Fiddler, Git</w:t>
            </w:r>
            <w:r w:rsidR="00DE45BF" w:rsidRPr="00152088">
              <w:rPr>
                <w:rFonts w:ascii="Gnuolane Book" w:hAnsi="Gnuolane Book" w:cs="Tahoma"/>
                <w:sz w:val="24"/>
                <w:szCs w:val="24"/>
              </w:rPr>
              <w:t>, HTML5, JavaScript</w:t>
            </w:r>
            <w:r w:rsidR="0038794B">
              <w:rPr>
                <w:rFonts w:ascii="Gnuolane Book" w:hAnsi="Gnuolane Book" w:cs="Tahoma"/>
                <w:sz w:val="24"/>
                <w:szCs w:val="24"/>
              </w:rPr>
              <w:t>, Jira</w:t>
            </w:r>
            <w:r w:rsidRPr="00152088">
              <w:rPr>
                <w:rFonts w:ascii="Gnuolane Book" w:hAnsi="Gnuolane Book" w:cs="Tahoma"/>
                <w:sz w:val="24"/>
                <w:szCs w:val="24"/>
              </w:rPr>
              <w:t xml:space="preserve">, Kanban, Office, </w:t>
            </w:r>
            <w:proofErr w:type="spellStart"/>
            <w:r w:rsidRPr="00152088">
              <w:rPr>
                <w:rFonts w:ascii="Gnuolane Book" w:hAnsi="Gnuolane Book" w:cs="Tahoma"/>
                <w:sz w:val="24"/>
                <w:szCs w:val="24"/>
              </w:rPr>
              <w:t>NUnit</w:t>
            </w:r>
            <w:proofErr w:type="spellEnd"/>
            <w:r w:rsidR="00F772E2" w:rsidRPr="00152088">
              <w:rPr>
                <w:rFonts w:ascii="Gnuolane Book" w:hAnsi="Gnuolane Book" w:cs="Tahoma"/>
                <w:sz w:val="24"/>
                <w:szCs w:val="24"/>
              </w:rPr>
              <w:t>, Pipelines</w:t>
            </w:r>
            <w:r w:rsidRPr="00152088">
              <w:rPr>
                <w:rFonts w:ascii="Gnuolane Book" w:hAnsi="Gnuolane Book" w:cs="Tahoma"/>
                <w:sz w:val="24"/>
                <w:szCs w:val="24"/>
              </w:rPr>
              <w:t>, Rally, Rose, RSA, RUP, RTC, Scrum, SQL Server, TFS, UML, Visio, Visual Studio, VSTS</w:t>
            </w:r>
            <w:r w:rsidR="00DE45BF" w:rsidRPr="00152088">
              <w:rPr>
                <w:rFonts w:ascii="Gnuolane Book" w:hAnsi="Gnuolane Book" w:cs="Tahoma"/>
                <w:sz w:val="24"/>
                <w:szCs w:val="24"/>
              </w:rPr>
              <w:t>, X</w:t>
            </w:r>
            <w:r w:rsidR="00137943">
              <w:rPr>
                <w:rFonts w:ascii="Gnuolane Book" w:hAnsi="Gnuolane Book" w:cs="Tahoma"/>
                <w:sz w:val="24"/>
                <w:szCs w:val="24"/>
              </w:rPr>
              <w:t>amarin</w:t>
            </w:r>
            <w:r w:rsidR="00DE45BF" w:rsidRPr="00152088">
              <w:rPr>
                <w:rFonts w:ascii="Gnuolane Book" w:hAnsi="Gnuolane Book" w:cs="Tahoma"/>
                <w:sz w:val="24"/>
                <w:szCs w:val="24"/>
              </w:rPr>
              <w:t xml:space="preserve">, </w:t>
            </w:r>
            <w:r w:rsidRPr="00152088">
              <w:rPr>
                <w:rFonts w:ascii="Gnuolane Book" w:hAnsi="Gnuolane Book" w:cs="Tahoma"/>
                <w:sz w:val="24"/>
                <w:szCs w:val="24"/>
              </w:rPr>
              <w:t>XP, xUnit.net, .Net Core</w:t>
            </w:r>
          </w:p>
        </w:tc>
      </w:tr>
      <w:tr w:rsidR="00145045" w:rsidRPr="0049531E" w14:paraId="1BF65BB9" w14:textId="2C4363B3" w:rsidTr="002E54F4">
        <w:tc>
          <w:tcPr>
            <w:tcW w:w="3690" w:type="dxa"/>
            <w:tcBorders>
              <w:right w:val="single" w:sz="18" w:space="0" w:color="BFBFBF" w:themeColor="background1" w:themeShade="BF"/>
            </w:tcBorders>
          </w:tcPr>
          <w:p w14:paraId="6627C7D2" w14:textId="2F679DB3" w:rsidR="00145045" w:rsidRPr="00491721" w:rsidRDefault="00145045" w:rsidP="00145045">
            <w:pPr>
              <w:rPr>
                <w:rFonts w:ascii="Gnuolane Book" w:hAnsi="Gnuolane Book"/>
                <w:sz w:val="24"/>
                <w:szCs w:val="24"/>
              </w:rPr>
            </w:pPr>
            <w:r>
              <w:rPr>
                <w:rFonts w:ascii="Gnuolane Book" w:hAnsi="Gnuolane Book"/>
                <w:sz w:val="24"/>
                <w:szCs w:val="24"/>
              </w:rPr>
              <w:t>Software Delivery Manager (4 years)</w:t>
            </w:r>
          </w:p>
        </w:tc>
        <w:tc>
          <w:tcPr>
            <w:tcW w:w="3780" w:type="dxa"/>
            <w:tcBorders>
              <w:left w:val="single" w:sz="18" w:space="0" w:color="BFBFBF" w:themeColor="background1" w:themeShade="BF"/>
              <w:right w:val="single" w:sz="18" w:space="0" w:color="BFBFBF" w:themeColor="background1" w:themeShade="BF"/>
            </w:tcBorders>
          </w:tcPr>
          <w:p w14:paraId="1F29A6F2" w14:textId="1AC9BDDF" w:rsidR="00145045" w:rsidRPr="0049531E" w:rsidRDefault="0038794B" w:rsidP="00145045">
            <w:pPr>
              <w:rPr>
                <w:rFonts w:ascii="Gnuolane Book" w:hAnsi="Gnuolane Book"/>
                <w:sz w:val="24"/>
                <w:szCs w:val="24"/>
              </w:rPr>
            </w:pPr>
            <w:r w:rsidRPr="0038794B">
              <w:rPr>
                <w:rFonts w:ascii="Gnuolane Book" w:hAnsi="Gnuolane Book" w:cs="Times New Roman"/>
                <w:sz w:val="24"/>
                <w:szCs w:val="24"/>
              </w:rPr>
              <w:t xml:space="preserve">Certified </w:t>
            </w:r>
            <w:proofErr w:type="spellStart"/>
            <w:r w:rsidRPr="0038794B">
              <w:rPr>
                <w:rFonts w:ascii="Gnuolane Book" w:hAnsi="Gnuolane Book" w:cs="Times New Roman"/>
                <w:sz w:val="24"/>
                <w:szCs w:val="24"/>
              </w:rPr>
              <w:t>SAFe</w:t>
            </w:r>
            <w:proofErr w:type="spellEnd"/>
            <w:r w:rsidRPr="0038794B">
              <w:rPr>
                <w:rFonts w:ascii="Gnuolane Book" w:hAnsi="Gnuolane Book" w:cs="Times New Roman"/>
                <w:sz w:val="24"/>
                <w:szCs w:val="24"/>
              </w:rPr>
              <w:t xml:space="preserve"> 4 Agilist</w:t>
            </w:r>
          </w:p>
        </w:tc>
        <w:tc>
          <w:tcPr>
            <w:tcW w:w="3420" w:type="dxa"/>
            <w:vMerge/>
            <w:tcBorders>
              <w:left w:val="single" w:sz="18" w:space="0" w:color="BFBFBF" w:themeColor="background1" w:themeShade="BF"/>
            </w:tcBorders>
          </w:tcPr>
          <w:p w14:paraId="305485BF" w14:textId="77777777" w:rsidR="00145045" w:rsidRPr="0049531E" w:rsidRDefault="00145045" w:rsidP="00145045">
            <w:pPr>
              <w:rPr>
                <w:rFonts w:ascii="Gnuolane Book" w:hAnsi="Gnuolane Book" w:cs="Times New Roman"/>
                <w:sz w:val="24"/>
                <w:szCs w:val="24"/>
              </w:rPr>
            </w:pPr>
          </w:p>
        </w:tc>
      </w:tr>
      <w:tr w:rsidR="00145045" w:rsidRPr="0049531E" w14:paraId="007412FB" w14:textId="359BC14F" w:rsidTr="002E54F4">
        <w:tc>
          <w:tcPr>
            <w:tcW w:w="3690" w:type="dxa"/>
            <w:tcBorders>
              <w:right w:val="single" w:sz="18" w:space="0" w:color="BFBFBF" w:themeColor="background1" w:themeShade="BF"/>
            </w:tcBorders>
          </w:tcPr>
          <w:p w14:paraId="55297876" w14:textId="24ACA202" w:rsidR="00145045" w:rsidRPr="0049531E" w:rsidRDefault="00145045" w:rsidP="00145045">
            <w:pPr>
              <w:rPr>
                <w:rFonts w:ascii="Gnuolane Book" w:hAnsi="Gnuolane Book"/>
                <w:sz w:val="24"/>
                <w:szCs w:val="24"/>
              </w:rPr>
            </w:pPr>
            <w:r w:rsidRPr="0049531E">
              <w:rPr>
                <w:rFonts w:ascii="Gnuolane Book" w:hAnsi="Gnuolane Book"/>
                <w:sz w:val="24"/>
                <w:szCs w:val="24"/>
              </w:rPr>
              <w:t>DevOps Leader (3+ years)</w:t>
            </w:r>
          </w:p>
        </w:tc>
        <w:tc>
          <w:tcPr>
            <w:tcW w:w="3780" w:type="dxa"/>
            <w:tcBorders>
              <w:left w:val="single" w:sz="18" w:space="0" w:color="BFBFBF" w:themeColor="background1" w:themeShade="BF"/>
              <w:right w:val="single" w:sz="18" w:space="0" w:color="BFBFBF" w:themeColor="background1" w:themeShade="BF"/>
            </w:tcBorders>
          </w:tcPr>
          <w:p w14:paraId="32FF1FCF" w14:textId="245C0EB5" w:rsidR="00145045" w:rsidRPr="0049531E" w:rsidRDefault="00145045" w:rsidP="00145045">
            <w:pPr>
              <w:rPr>
                <w:rFonts w:ascii="Gnuolane Book" w:hAnsi="Gnuolane Book"/>
                <w:sz w:val="24"/>
                <w:szCs w:val="24"/>
              </w:rPr>
            </w:pPr>
            <w:r w:rsidRPr="0049531E">
              <w:rPr>
                <w:rFonts w:ascii="Gnuolane Book" w:hAnsi="Gnuolane Book" w:cs="Times New Roman"/>
                <w:sz w:val="24"/>
                <w:szCs w:val="24"/>
              </w:rPr>
              <w:t>Certified Scrum Master</w:t>
            </w:r>
          </w:p>
        </w:tc>
        <w:tc>
          <w:tcPr>
            <w:tcW w:w="3420" w:type="dxa"/>
            <w:vMerge/>
            <w:tcBorders>
              <w:left w:val="single" w:sz="18" w:space="0" w:color="BFBFBF" w:themeColor="background1" w:themeShade="BF"/>
            </w:tcBorders>
          </w:tcPr>
          <w:p w14:paraId="3353D422" w14:textId="77777777" w:rsidR="00145045" w:rsidRPr="0049531E" w:rsidRDefault="00145045" w:rsidP="00145045">
            <w:pPr>
              <w:rPr>
                <w:rFonts w:ascii="Gnuolane Book" w:hAnsi="Gnuolane Book" w:cs="Times New Roman"/>
                <w:sz w:val="24"/>
                <w:szCs w:val="24"/>
              </w:rPr>
            </w:pPr>
          </w:p>
        </w:tc>
      </w:tr>
      <w:tr w:rsidR="00145045" w:rsidRPr="00491721" w14:paraId="025CC88B" w14:textId="31FDED6D" w:rsidTr="002E54F4">
        <w:tc>
          <w:tcPr>
            <w:tcW w:w="3690" w:type="dxa"/>
            <w:tcBorders>
              <w:right w:val="single" w:sz="18" w:space="0" w:color="BFBFBF" w:themeColor="background1" w:themeShade="BF"/>
            </w:tcBorders>
          </w:tcPr>
          <w:p w14:paraId="0008E54E" w14:textId="77777777" w:rsidR="00145045" w:rsidRPr="00491721" w:rsidRDefault="00145045" w:rsidP="00145045">
            <w:pPr>
              <w:rPr>
                <w:rFonts w:ascii="Gnuolane Book" w:hAnsi="Gnuolane Book"/>
                <w:sz w:val="24"/>
                <w:szCs w:val="24"/>
              </w:rPr>
            </w:pPr>
            <w:r>
              <w:rPr>
                <w:rFonts w:ascii="Gnuolane Book" w:hAnsi="Gnuolane Book"/>
                <w:sz w:val="24"/>
                <w:szCs w:val="24"/>
              </w:rPr>
              <w:t>Team Leader (8+ years)</w:t>
            </w:r>
          </w:p>
        </w:tc>
        <w:tc>
          <w:tcPr>
            <w:tcW w:w="3780" w:type="dxa"/>
            <w:tcBorders>
              <w:left w:val="single" w:sz="18" w:space="0" w:color="BFBFBF" w:themeColor="background1" w:themeShade="BF"/>
              <w:right w:val="single" w:sz="18" w:space="0" w:color="BFBFBF" w:themeColor="background1" w:themeShade="BF"/>
            </w:tcBorders>
          </w:tcPr>
          <w:p w14:paraId="705184B3" w14:textId="778DE0DD" w:rsidR="00145045" w:rsidRPr="00491721" w:rsidRDefault="00145045" w:rsidP="00145045">
            <w:pPr>
              <w:rPr>
                <w:rFonts w:ascii="Gnuolane Book" w:hAnsi="Gnuolane Book" w:cs="Times New Roman"/>
                <w:sz w:val="24"/>
                <w:szCs w:val="24"/>
              </w:rPr>
            </w:pPr>
            <w:r w:rsidRPr="0049531E">
              <w:rPr>
                <w:rFonts w:ascii="Gnuolane Book" w:hAnsi="Gnuolane Book" w:cs="Times New Roman"/>
                <w:sz w:val="24"/>
                <w:szCs w:val="24"/>
              </w:rPr>
              <w:t>Certified Scrum Product Owner</w:t>
            </w:r>
          </w:p>
        </w:tc>
        <w:tc>
          <w:tcPr>
            <w:tcW w:w="3420" w:type="dxa"/>
            <w:vMerge/>
            <w:tcBorders>
              <w:left w:val="single" w:sz="18" w:space="0" w:color="BFBFBF" w:themeColor="background1" w:themeShade="BF"/>
            </w:tcBorders>
          </w:tcPr>
          <w:p w14:paraId="758A369A" w14:textId="77777777" w:rsidR="00145045" w:rsidRPr="00491721" w:rsidRDefault="00145045" w:rsidP="00145045">
            <w:pPr>
              <w:rPr>
                <w:rFonts w:ascii="Gnuolane Book" w:hAnsi="Gnuolane Book" w:cs="Times New Roman"/>
                <w:sz w:val="24"/>
                <w:szCs w:val="24"/>
              </w:rPr>
            </w:pPr>
          </w:p>
        </w:tc>
      </w:tr>
      <w:tr w:rsidR="001D488B" w:rsidRPr="00491721" w14:paraId="35EE6B89" w14:textId="525DA123" w:rsidTr="002E54F4">
        <w:tc>
          <w:tcPr>
            <w:tcW w:w="3690" w:type="dxa"/>
            <w:tcBorders>
              <w:right w:val="single" w:sz="18" w:space="0" w:color="BFBFBF" w:themeColor="background1" w:themeShade="BF"/>
            </w:tcBorders>
          </w:tcPr>
          <w:p w14:paraId="3C862D20" w14:textId="0BCB77BA" w:rsidR="001D488B" w:rsidRPr="00491721" w:rsidRDefault="001D488B" w:rsidP="004A7776">
            <w:pPr>
              <w:rPr>
                <w:rFonts w:ascii="Gnuolane Book" w:hAnsi="Gnuolane Book"/>
                <w:sz w:val="24"/>
                <w:szCs w:val="24"/>
              </w:rPr>
            </w:pPr>
            <w:r>
              <w:rPr>
                <w:rFonts w:ascii="Gnuolane Book" w:hAnsi="Gnuolane Book"/>
                <w:sz w:val="24"/>
                <w:szCs w:val="24"/>
              </w:rPr>
              <w:t>Agile Coach / Scrum Master (10+ years)</w:t>
            </w:r>
          </w:p>
        </w:tc>
        <w:tc>
          <w:tcPr>
            <w:tcW w:w="3780" w:type="dxa"/>
            <w:tcBorders>
              <w:left w:val="single" w:sz="18" w:space="0" w:color="BFBFBF" w:themeColor="background1" w:themeShade="BF"/>
              <w:right w:val="single" w:sz="18" w:space="0" w:color="BFBFBF" w:themeColor="background1" w:themeShade="BF"/>
            </w:tcBorders>
          </w:tcPr>
          <w:p w14:paraId="027DFA0D" w14:textId="77777777" w:rsidR="001D488B" w:rsidRPr="00491721" w:rsidRDefault="001D488B" w:rsidP="004A7776">
            <w:pPr>
              <w:rPr>
                <w:rFonts w:ascii="Gnuolane Book" w:hAnsi="Gnuolane Book" w:cs="Times New Roman"/>
                <w:sz w:val="24"/>
                <w:szCs w:val="24"/>
              </w:rPr>
            </w:pPr>
            <w:r>
              <w:rPr>
                <w:rFonts w:ascii="Gnuolane Book" w:hAnsi="Gnuolane Book" w:cs="Times New Roman"/>
                <w:sz w:val="24"/>
                <w:szCs w:val="24"/>
              </w:rPr>
              <w:t>I</w:t>
            </w:r>
            <w:r w:rsidRPr="00491721">
              <w:rPr>
                <w:rFonts w:ascii="Gnuolane Book" w:hAnsi="Gnuolane Book" w:cs="Times New Roman"/>
                <w:sz w:val="24"/>
                <w:szCs w:val="24"/>
              </w:rPr>
              <w:t>BM Certified Solution Technologist</w:t>
            </w:r>
          </w:p>
        </w:tc>
        <w:tc>
          <w:tcPr>
            <w:tcW w:w="3420" w:type="dxa"/>
            <w:vMerge/>
            <w:tcBorders>
              <w:left w:val="single" w:sz="18" w:space="0" w:color="BFBFBF" w:themeColor="background1" w:themeShade="BF"/>
            </w:tcBorders>
          </w:tcPr>
          <w:p w14:paraId="6CFBAAD5" w14:textId="77777777" w:rsidR="001D488B" w:rsidRDefault="001D488B" w:rsidP="004A7776">
            <w:pPr>
              <w:rPr>
                <w:rFonts w:ascii="Gnuolane Book" w:hAnsi="Gnuolane Book" w:cs="Times New Roman"/>
                <w:sz w:val="24"/>
                <w:szCs w:val="24"/>
              </w:rPr>
            </w:pPr>
          </w:p>
        </w:tc>
      </w:tr>
      <w:tr w:rsidR="001D488B" w:rsidRPr="00491721" w14:paraId="7DD7F29F" w14:textId="0DD59588" w:rsidTr="002E54F4">
        <w:tc>
          <w:tcPr>
            <w:tcW w:w="3690" w:type="dxa"/>
            <w:tcBorders>
              <w:right w:val="single" w:sz="18" w:space="0" w:color="BFBFBF" w:themeColor="background1" w:themeShade="BF"/>
            </w:tcBorders>
          </w:tcPr>
          <w:p w14:paraId="16A0440F" w14:textId="202484E4" w:rsidR="001D488B" w:rsidRPr="0049531E" w:rsidRDefault="001D488B" w:rsidP="004A7776">
            <w:pPr>
              <w:rPr>
                <w:rFonts w:ascii="Gnuolane Book" w:hAnsi="Gnuolane Book"/>
                <w:sz w:val="24"/>
                <w:szCs w:val="24"/>
              </w:rPr>
            </w:pPr>
            <w:r w:rsidRPr="0049531E">
              <w:rPr>
                <w:rFonts w:ascii="Gnuolane Book" w:hAnsi="Gnuolane Book"/>
                <w:sz w:val="24"/>
                <w:szCs w:val="24"/>
              </w:rPr>
              <w:t>Trainer</w:t>
            </w:r>
            <w:r>
              <w:rPr>
                <w:rFonts w:ascii="Gnuolane Book" w:hAnsi="Gnuolane Book"/>
                <w:sz w:val="24"/>
                <w:szCs w:val="24"/>
              </w:rPr>
              <w:t xml:space="preserve"> </w:t>
            </w:r>
            <w:r w:rsidRPr="0049531E">
              <w:rPr>
                <w:rFonts w:ascii="Gnuolane Book" w:hAnsi="Gnuolane Book"/>
                <w:sz w:val="24"/>
                <w:szCs w:val="24"/>
              </w:rPr>
              <w:t>&amp; Facilitator (10+ years)</w:t>
            </w:r>
          </w:p>
        </w:tc>
        <w:tc>
          <w:tcPr>
            <w:tcW w:w="3780" w:type="dxa"/>
            <w:tcBorders>
              <w:left w:val="single" w:sz="18" w:space="0" w:color="BFBFBF" w:themeColor="background1" w:themeShade="BF"/>
              <w:right w:val="single" w:sz="18" w:space="0" w:color="BFBFBF" w:themeColor="background1" w:themeShade="BF"/>
            </w:tcBorders>
          </w:tcPr>
          <w:p w14:paraId="1D5FC366" w14:textId="77777777" w:rsidR="001D488B" w:rsidRPr="00491721" w:rsidRDefault="001D488B" w:rsidP="004A7776">
            <w:pPr>
              <w:rPr>
                <w:rFonts w:ascii="Gnuolane Book" w:hAnsi="Gnuolane Book" w:cs="Times New Roman"/>
                <w:sz w:val="24"/>
                <w:szCs w:val="24"/>
              </w:rPr>
            </w:pPr>
            <w:r>
              <w:rPr>
                <w:rFonts w:ascii="Gnuolane Book" w:hAnsi="Gnuolane Book" w:cs="Times New Roman"/>
                <w:sz w:val="24"/>
                <w:szCs w:val="24"/>
              </w:rPr>
              <w:t>I</w:t>
            </w:r>
            <w:r w:rsidRPr="00491721">
              <w:rPr>
                <w:rFonts w:ascii="Gnuolane Book" w:hAnsi="Gnuolane Book" w:cs="Times New Roman"/>
                <w:sz w:val="24"/>
                <w:szCs w:val="24"/>
              </w:rPr>
              <w:t>BM Certified Solution Designer</w:t>
            </w:r>
          </w:p>
        </w:tc>
        <w:tc>
          <w:tcPr>
            <w:tcW w:w="3420" w:type="dxa"/>
            <w:vMerge/>
            <w:tcBorders>
              <w:left w:val="single" w:sz="18" w:space="0" w:color="BFBFBF" w:themeColor="background1" w:themeShade="BF"/>
            </w:tcBorders>
          </w:tcPr>
          <w:p w14:paraId="55D64877" w14:textId="77777777" w:rsidR="001D488B" w:rsidRDefault="001D488B" w:rsidP="004A7776">
            <w:pPr>
              <w:rPr>
                <w:rFonts w:ascii="Gnuolane Book" w:hAnsi="Gnuolane Book" w:cs="Times New Roman"/>
                <w:sz w:val="24"/>
                <w:szCs w:val="24"/>
              </w:rPr>
            </w:pPr>
          </w:p>
        </w:tc>
      </w:tr>
      <w:tr w:rsidR="001D488B" w:rsidRPr="00491721" w14:paraId="7A778146" w14:textId="18A6D0B4" w:rsidTr="002E54F4">
        <w:tc>
          <w:tcPr>
            <w:tcW w:w="3690" w:type="dxa"/>
            <w:tcBorders>
              <w:right w:val="single" w:sz="18" w:space="0" w:color="BFBFBF" w:themeColor="background1" w:themeShade="BF"/>
            </w:tcBorders>
          </w:tcPr>
          <w:p w14:paraId="6083C468" w14:textId="77777777" w:rsidR="001D488B" w:rsidRPr="00491721" w:rsidRDefault="001D488B" w:rsidP="004A7776">
            <w:pPr>
              <w:rPr>
                <w:rFonts w:ascii="Gnuolane Book" w:hAnsi="Gnuolane Book"/>
                <w:sz w:val="24"/>
                <w:szCs w:val="24"/>
              </w:rPr>
            </w:pPr>
            <w:r>
              <w:rPr>
                <w:rFonts w:ascii="Gnuolane Book" w:hAnsi="Gnuolane Book"/>
                <w:sz w:val="24"/>
                <w:szCs w:val="24"/>
              </w:rPr>
              <w:t>Software Engineer / Developer (10+ years)</w:t>
            </w:r>
          </w:p>
        </w:tc>
        <w:tc>
          <w:tcPr>
            <w:tcW w:w="3780" w:type="dxa"/>
            <w:tcBorders>
              <w:left w:val="single" w:sz="18" w:space="0" w:color="BFBFBF" w:themeColor="background1" w:themeShade="BF"/>
              <w:right w:val="single" w:sz="18" w:space="0" w:color="BFBFBF" w:themeColor="background1" w:themeShade="BF"/>
            </w:tcBorders>
          </w:tcPr>
          <w:p w14:paraId="3A12B35B" w14:textId="77777777" w:rsidR="001D488B" w:rsidRPr="00491721" w:rsidRDefault="001D488B" w:rsidP="004A7776">
            <w:pPr>
              <w:rPr>
                <w:rFonts w:ascii="Gnuolane Book" w:hAnsi="Gnuolane Book" w:cs="Times New Roman"/>
                <w:sz w:val="24"/>
                <w:szCs w:val="24"/>
              </w:rPr>
            </w:pPr>
            <w:r w:rsidRPr="00491721">
              <w:rPr>
                <w:rFonts w:ascii="Gnuolane Book" w:hAnsi="Gnuolane Book" w:cs="Times New Roman"/>
                <w:sz w:val="24"/>
                <w:szCs w:val="24"/>
              </w:rPr>
              <w:t>IBM Certified Solutions Expert</w:t>
            </w:r>
          </w:p>
        </w:tc>
        <w:tc>
          <w:tcPr>
            <w:tcW w:w="3420" w:type="dxa"/>
            <w:vMerge/>
            <w:tcBorders>
              <w:left w:val="single" w:sz="18" w:space="0" w:color="BFBFBF" w:themeColor="background1" w:themeShade="BF"/>
            </w:tcBorders>
          </w:tcPr>
          <w:p w14:paraId="52A14A34" w14:textId="77777777" w:rsidR="001D488B" w:rsidRPr="00491721" w:rsidRDefault="001D488B" w:rsidP="004A7776">
            <w:pPr>
              <w:rPr>
                <w:rFonts w:ascii="Gnuolane Book" w:hAnsi="Gnuolane Book" w:cs="Times New Roman"/>
                <w:sz w:val="24"/>
                <w:szCs w:val="24"/>
              </w:rPr>
            </w:pPr>
          </w:p>
        </w:tc>
      </w:tr>
      <w:tr w:rsidR="001D488B" w:rsidRPr="004A7776" w14:paraId="24B467DE" w14:textId="10A88B4E" w:rsidTr="002E54F4">
        <w:tc>
          <w:tcPr>
            <w:tcW w:w="3690" w:type="dxa"/>
            <w:tcBorders>
              <w:right w:val="single" w:sz="18" w:space="0" w:color="BFBFBF" w:themeColor="background1" w:themeShade="BF"/>
            </w:tcBorders>
          </w:tcPr>
          <w:p w14:paraId="55A744C0" w14:textId="77777777" w:rsidR="001D488B" w:rsidRPr="004A7776" w:rsidRDefault="001D488B" w:rsidP="004A7776">
            <w:pPr>
              <w:rPr>
                <w:rFonts w:ascii="Gnuolane Book" w:hAnsi="Gnuolane Book"/>
                <w:sz w:val="24"/>
                <w:szCs w:val="24"/>
              </w:rPr>
            </w:pPr>
            <w:r w:rsidRPr="004A7776">
              <w:rPr>
                <w:rFonts w:ascii="Gnuolane Book" w:hAnsi="Gnuolane Book"/>
                <w:sz w:val="24"/>
                <w:szCs w:val="24"/>
              </w:rPr>
              <w:t>Database Develop</w:t>
            </w:r>
            <w:r>
              <w:rPr>
                <w:rFonts w:ascii="Gnuolane Book" w:hAnsi="Gnuolane Book"/>
                <w:sz w:val="24"/>
                <w:szCs w:val="24"/>
              </w:rPr>
              <w:t>er</w:t>
            </w:r>
            <w:r w:rsidRPr="004A7776">
              <w:rPr>
                <w:rFonts w:ascii="Gnuolane Book" w:hAnsi="Gnuolane Book"/>
                <w:sz w:val="24"/>
                <w:szCs w:val="24"/>
              </w:rPr>
              <w:t xml:space="preserve"> (5+ years)</w:t>
            </w:r>
          </w:p>
        </w:tc>
        <w:tc>
          <w:tcPr>
            <w:tcW w:w="3780" w:type="dxa"/>
            <w:tcBorders>
              <w:left w:val="single" w:sz="18" w:space="0" w:color="BFBFBF" w:themeColor="background1" w:themeShade="BF"/>
              <w:right w:val="single" w:sz="18" w:space="0" w:color="BFBFBF" w:themeColor="background1" w:themeShade="BF"/>
            </w:tcBorders>
          </w:tcPr>
          <w:p w14:paraId="0D05705D" w14:textId="77777777" w:rsidR="001D488B" w:rsidRPr="004A7776" w:rsidRDefault="001D488B" w:rsidP="004A7776">
            <w:pPr>
              <w:rPr>
                <w:rFonts w:ascii="Gnuolane Book" w:hAnsi="Gnuolane Book" w:cs="Times New Roman"/>
                <w:sz w:val="24"/>
                <w:szCs w:val="24"/>
              </w:rPr>
            </w:pPr>
            <w:r w:rsidRPr="004A7776">
              <w:rPr>
                <w:rFonts w:ascii="Gnuolane Book" w:hAnsi="Gnuolane Book" w:cs="Times New Roman"/>
                <w:sz w:val="24"/>
                <w:szCs w:val="24"/>
              </w:rPr>
              <w:t>IBM Certified Advanced Technical Expert</w:t>
            </w:r>
          </w:p>
        </w:tc>
        <w:tc>
          <w:tcPr>
            <w:tcW w:w="3420" w:type="dxa"/>
            <w:vMerge/>
            <w:tcBorders>
              <w:left w:val="single" w:sz="18" w:space="0" w:color="BFBFBF" w:themeColor="background1" w:themeShade="BF"/>
            </w:tcBorders>
          </w:tcPr>
          <w:p w14:paraId="2CF4DDB8" w14:textId="77777777" w:rsidR="001D488B" w:rsidRPr="004A7776" w:rsidRDefault="001D488B" w:rsidP="004A7776">
            <w:pPr>
              <w:rPr>
                <w:rFonts w:ascii="Gnuolane Book" w:hAnsi="Gnuolane Book" w:cs="Times New Roman"/>
                <w:sz w:val="24"/>
                <w:szCs w:val="24"/>
              </w:rPr>
            </w:pPr>
          </w:p>
        </w:tc>
      </w:tr>
    </w:tbl>
    <w:p w14:paraId="38017F73" w14:textId="2DAB096A" w:rsidR="00616742" w:rsidRDefault="003C2903" w:rsidP="00F208EB">
      <w:pPr>
        <w:spacing w:after="0"/>
        <w:jc w:val="both"/>
        <w:rPr>
          <w:rFonts w:ascii="Tahoma" w:hAnsi="Tahoma" w:cs="Tahoma"/>
          <w:sz w:val="20"/>
          <w:szCs w:val="20"/>
        </w:rPr>
      </w:pPr>
      <w:r>
        <w:rPr>
          <w:rFonts w:ascii="Throw My Hands Up in the Air" w:hAnsi="Throw My Hands Up in the Air"/>
          <w:noProof/>
          <w:color w:val="FFFFFF" w:themeColor="background1"/>
          <w:sz w:val="96"/>
        </w:rPr>
        <mc:AlternateContent>
          <mc:Choice Requires="wps">
            <w:drawing>
              <wp:anchor distT="0" distB="0" distL="114300" distR="114300" simplePos="0" relativeHeight="251659264" behindDoc="0" locked="0" layoutInCell="1" allowOverlap="1" wp14:anchorId="153698E4" wp14:editId="0D5442E0">
                <wp:simplePos x="0" y="0"/>
                <wp:positionH relativeFrom="page">
                  <wp:posOffset>-59961</wp:posOffset>
                </wp:positionH>
                <wp:positionV relativeFrom="page">
                  <wp:posOffset>3140440</wp:posOffset>
                </wp:positionV>
                <wp:extent cx="7844790" cy="1881266"/>
                <wp:effectExtent l="0" t="0" r="3810" b="0"/>
                <wp:wrapNone/>
                <wp:docPr id="2" name="Rectangle 2"/>
                <wp:cNvGraphicFramePr/>
                <a:graphic xmlns:a="http://schemas.openxmlformats.org/drawingml/2006/main">
                  <a:graphicData uri="http://schemas.microsoft.com/office/word/2010/wordprocessingShape">
                    <wps:wsp>
                      <wps:cNvSpPr/>
                      <wps:spPr>
                        <a:xfrm>
                          <a:off x="0" y="0"/>
                          <a:ext cx="7844790" cy="1881266"/>
                        </a:xfrm>
                        <a:prstGeom prst="rect">
                          <a:avLst/>
                        </a:prstGeom>
                        <a:solidFill>
                          <a:schemeClr val="tx1">
                            <a:lumMod val="65000"/>
                            <a:lumOff val="35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21670683" w14:textId="77777777" w:rsidR="00504A92" w:rsidRPr="003C2903" w:rsidRDefault="00504A92" w:rsidP="003C2903">
                            <w:pPr>
                              <w:spacing w:before="120" w:after="80"/>
                              <w:ind w:left="662" w:right="490"/>
                              <w:jc w:val="both"/>
                              <w:rPr>
                                <w:rFonts w:ascii="Gnuolane Book" w:hAnsi="Gnuolane Book" w:cs="Tahoma"/>
                                <w:color w:val="FFFFFF" w:themeColor="background1"/>
                                <w:spacing w:val="20"/>
                                <w:sz w:val="40"/>
                                <w:szCs w:val="40"/>
                              </w:rPr>
                            </w:pPr>
                            <w:r w:rsidRPr="003C2903">
                              <w:rPr>
                                <w:rFonts w:ascii="Gnuolane Book" w:hAnsi="Gnuolane Book" w:cs="Tahoma"/>
                                <w:color w:val="FFFFFF" w:themeColor="background1"/>
                                <w:spacing w:val="20"/>
                                <w:sz w:val="40"/>
                                <w:szCs w:val="40"/>
                              </w:rPr>
                              <w:t>Summary</w:t>
                            </w:r>
                          </w:p>
                          <w:p w14:paraId="087199D9" w14:textId="77777777" w:rsidR="00504A92" w:rsidRPr="000874E3" w:rsidRDefault="00504A92" w:rsidP="00504A92">
                            <w:pPr>
                              <w:ind w:left="666" w:right="495"/>
                              <w:jc w:val="both"/>
                              <w:rPr>
                                <w:rFonts w:ascii="Gnuolane ExtraLight" w:hAnsi="Gnuolane ExtraLight"/>
                                <w:spacing w:val="10"/>
                                <w:sz w:val="24"/>
                                <w:szCs w:val="24"/>
                              </w:rPr>
                            </w:pPr>
                            <w:r w:rsidRPr="000874E3">
                              <w:rPr>
                                <w:rFonts w:ascii="Gnuolane ExtraLight" w:hAnsi="Gnuolane ExtraLight" w:cs="Tahoma"/>
                                <w:spacing w:val="10"/>
                                <w:sz w:val="24"/>
                                <w:szCs w:val="24"/>
                              </w:rPr>
                              <w:t>Software development and DevOps manager with 20+ years of experience delivering advanced software systems for small and large companies.  Experience includes managing 60+ software professionals over 3 years as a 1st and 2nd level manager and providing individual and team leadership to hundreds more.  Leadership experience includes coaching for the Intel® Software Academy and sharing expertise through conference presentations, coaching, training, and blogs.  I pride myself in succeeding where others have failed.  My work has impacted some of the world's top brands including Intel, IBM, Bayer, Fiserv, Wells Fargo, Bank of New York, and GoDaddy to name a few.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3698E4" id="Rectangle 2" o:spid="_x0000_s1026" style="position:absolute;left:0;text-align:left;margin-left:-4.7pt;margin-top:247.3pt;width:617.7pt;height:148.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" fillcolor="#5a5a5a [2109]" stroked="f" strokeweight="1pt">
                <v:textbox>
                  <w:txbxContent>
                    <w:p w14:paraId="21670683" w14:textId="77777777" w:rsidR="00504A92" w:rsidRPr="003C2903" w:rsidRDefault="00504A92" w:rsidP="003C2903">
                      <w:pPr>
                        <w:spacing w:before="120" w:after="80"/>
                        <w:ind w:left="662" w:right="490"/>
                        <w:jc w:val="both"/>
                        <w:rPr>
                          <w:rFonts w:ascii="Gnuolane Book" w:hAnsi="Gnuolane Book" w:cs="Tahoma"/>
                          <w:color w:val="FFFFFF" w:themeColor="background1"/>
                          <w:spacing w:val="20"/>
                          <w:sz w:val="40"/>
                          <w:szCs w:val="40"/>
                        </w:rPr>
                      </w:pPr>
                      <w:r w:rsidRPr="003C2903">
                        <w:rPr>
                          <w:rFonts w:ascii="Gnuolane Book" w:hAnsi="Gnuolane Book" w:cs="Tahoma"/>
                          <w:color w:val="FFFFFF" w:themeColor="background1"/>
                          <w:spacing w:val="20"/>
                          <w:sz w:val="40"/>
                          <w:szCs w:val="40"/>
                        </w:rPr>
                        <w:t>Summary</w:t>
                      </w:r>
                    </w:p>
                    <w:p w14:paraId="087199D9" w14:textId="77777777" w:rsidR="00504A92" w:rsidRPr="000874E3" w:rsidRDefault="00504A92" w:rsidP="00504A92">
                      <w:pPr>
                        <w:ind w:left="666" w:right="495"/>
                        <w:jc w:val="both"/>
                        <w:rPr>
                          <w:rFonts w:ascii="Gnuolane ExtraLight" w:hAnsi="Gnuolane ExtraLight"/>
                          <w:spacing w:val="10"/>
                          <w:sz w:val="24"/>
                          <w:szCs w:val="24"/>
                        </w:rPr>
                      </w:pPr>
                      <w:r w:rsidRPr="000874E3">
                        <w:rPr>
                          <w:rFonts w:ascii="Gnuolane ExtraLight" w:hAnsi="Gnuolane ExtraLight" w:cs="Tahoma"/>
                          <w:spacing w:val="10"/>
                          <w:sz w:val="24"/>
                          <w:szCs w:val="24"/>
                        </w:rPr>
                        <w:t>Software development and DevOps manager with 20+ years of experience delivering advanced software systems for small and large companies.  Experience includes managing 60+ software professionals over 3 years as a 1st and 2nd level manager and providing individual and team leadership to hundreds more.  Leadership experience includes coaching for the Intel® Software Academy and sharing expertise through conference presentations, coaching, training, and blogs.  I pride myself in succeeding where others have failed.  My work has impacted some of the world's top brands including Intel, IBM, Bayer, Fiserv, Wells Fargo, Bank of New York, and GoDaddy to name a few.</w:t>
                      </w:r>
                    </w:p>
                  </w:txbxContent>
                </v:textbox>
                <w10:wrap anchorx="page" anchory="page"/>
              </v:rect>
            </w:pict>
          </mc:Fallback>
        </mc:AlternateContent>
      </w:r>
    </w:p>
    <w:p w14:paraId="2C83236A" w14:textId="6523E8E8" w:rsidR="00616742" w:rsidRDefault="00616742" w:rsidP="00F208EB">
      <w:pPr>
        <w:spacing w:after="0"/>
        <w:jc w:val="both"/>
        <w:rPr>
          <w:rFonts w:ascii="Tahoma" w:hAnsi="Tahoma" w:cs="Tahoma"/>
          <w:sz w:val="20"/>
          <w:szCs w:val="20"/>
        </w:rPr>
      </w:pPr>
    </w:p>
    <w:p w14:paraId="3DF25BAC" w14:textId="77777777" w:rsidR="00616742" w:rsidRDefault="00616742" w:rsidP="00F208EB">
      <w:pPr>
        <w:spacing w:after="0"/>
        <w:jc w:val="both"/>
        <w:rPr>
          <w:rFonts w:ascii="Tahoma" w:hAnsi="Tahoma" w:cs="Tahoma"/>
          <w:sz w:val="20"/>
          <w:szCs w:val="20"/>
        </w:rPr>
      </w:pPr>
    </w:p>
    <w:p w14:paraId="15B397E0" w14:textId="5FE113EE" w:rsidR="00616742" w:rsidRDefault="00616742" w:rsidP="00F208EB">
      <w:pPr>
        <w:spacing w:after="0"/>
        <w:jc w:val="both"/>
        <w:rPr>
          <w:rFonts w:ascii="Tahoma" w:hAnsi="Tahoma" w:cs="Tahoma"/>
          <w:sz w:val="20"/>
          <w:szCs w:val="20"/>
        </w:rPr>
      </w:pPr>
    </w:p>
    <w:p w14:paraId="25D61D4E" w14:textId="77777777" w:rsidR="00616742" w:rsidRDefault="00616742" w:rsidP="00F208EB">
      <w:pPr>
        <w:spacing w:after="0"/>
        <w:jc w:val="both"/>
        <w:rPr>
          <w:rFonts w:ascii="Tahoma" w:hAnsi="Tahoma" w:cs="Tahoma"/>
          <w:sz w:val="20"/>
          <w:szCs w:val="20"/>
        </w:rPr>
      </w:pPr>
    </w:p>
    <w:p w14:paraId="222F0444" w14:textId="77777777" w:rsidR="00616742" w:rsidRDefault="00616742" w:rsidP="00F208EB">
      <w:pPr>
        <w:spacing w:after="0"/>
        <w:jc w:val="both"/>
        <w:rPr>
          <w:rFonts w:ascii="Tahoma" w:hAnsi="Tahoma" w:cs="Tahoma"/>
          <w:sz w:val="20"/>
          <w:szCs w:val="20"/>
        </w:rPr>
      </w:pPr>
    </w:p>
    <w:p w14:paraId="00C370C2" w14:textId="77777777" w:rsidR="00616742" w:rsidRDefault="00616742" w:rsidP="00F208EB">
      <w:pPr>
        <w:spacing w:after="0"/>
        <w:jc w:val="both"/>
        <w:rPr>
          <w:rFonts w:ascii="Tahoma" w:hAnsi="Tahoma" w:cs="Tahoma"/>
          <w:sz w:val="20"/>
          <w:szCs w:val="20"/>
        </w:rPr>
      </w:pPr>
    </w:p>
    <w:p w14:paraId="64C983F6" w14:textId="77777777" w:rsidR="00616742" w:rsidRDefault="00616742" w:rsidP="00F208EB">
      <w:pPr>
        <w:spacing w:after="0"/>
        <w:jc w:val="both"/>
        <w:rPr>
          <w:rFonts w:ascii="Tahoma" w:hAnsi="Tahoma" w:cs="Tahoma"/>
          <w:sz w:val="20"/>
          <w:szCs w:val="20"/>
        </w:rPr>
      </w:pPr>
    </w:p>
    <w:p w14:paraId="21D86B22" w14:textId="77777777" w:rsidR="00616742" w:rsidRDefault="00616742" w:rsidP="00F208EB">
      <w:pPr>
        <w:spacing w:after="0"/>
        <w:jc w:val="both"/>
        <w:rPr>
          <w:rFonts w:ascii="Tahoma" w:hAnsi="Tahoma" w:cs="Tahoma"/>
          <w:sz w:val="20"/>
          <w:szCs w:val="20"/>
        </w:rPr>
      </w:pPr>
    </w:p>
    <w:p w14:paraId="0692B279" w14:textId="77777777" w:rsidR="00616742" w:rsidRDefault="00616742" w:rsidP="00F208EB">
      <w:pPr>
        <w:spacing w:after="0"/>
        <w:jc w:val="both"/>
        <w:rPr>
          <w:rFonts w:ascii="Tahoma" w:hAnsi="Tahoma" w:cs="Tahoma"/>
          <w:sz w:val="20"/>
          <w:szCs w:val="20"/>
        </w:rPr>
      </w:pPr>
    </w:p>
    <w:p w14:paraId="44D58B7F" w14:textId="77777777" w:rsidR="00616742" w:rsidRDefault="00616742" w:rsidP="00F208EB">
      <w:pPr>
        <w:spacing w:after="0"/>
        <w:jc w:val="both"/>
        <w:rPr>
          <w:rFonts w:ascii="Tahoma" w:hAnsi="Tahoma" w:cs="Tahoma"/>
          <w:sz w:val="20"/>
          <w:szCs w:val="20"/>
        </w:rPr>
      </w:pPr>
    </w:p>
    <w:p w14:paraId="4F55622D" w14:textId="77777777" w:rsidR="00616742" w:rsidRDefault="00616742" w:rsidP="00F208EB">
      <w:pPr>
        <w:spacing w:after="0"/>
        <w:jc w:val="both"/>
        <w:rPr>
          <w:rFonts w:ascii="Tahoma" w:hAnsi="Tahoma" w:cs="Tahoma"/>
          <w:sz w:val="20"/>
          <w:szCs w:val="20"/>
        </w:rPr>
      </w:pPr>
    </w:p>
    <w:p w14:paraId="19A4266D" w14:textId="77777777" w:rsidR="00605BFA" w:rsidRPr="00646E1C" w:rsidRDefault="00C03007" w:rsidP="00281FB6">
      <w:pPr>
        <w:spacing w:before="480" w:after="120"/>
        <w:rPr>
          <w:rFonts w:ascii="Gnuolane" w:hAnsi="Gnuolane" w:cs="Tahoma"/>
          <w:color w:val="7F7F7F" w:themeColor="text1" w:themeTint="80"/>
          <w:sz w:val="40"/>
          <w:szCs w:val="40"/>
        </w:rPr>
      </w:pPr>
      <w:r w:rsidRPr="00646E1C">
        <w:rPr>
          <w:rFonts w:ascii="Gnuolane" w:hAnsi="Gnuolane" w:cs="Tahoma"/>
          <w:color w:val="7F7F7F" w:themeColor="text1" w:themeTint="80"/>
          <w:sz w:val="40"/>
          <w:szCs w:val="40"/>
        </w:rPr>
        <w:t>Work Experience</w:t>
      </w:r>
    </w:p>
    <w:p w14:paraId="4962E16A" w14:textId="77777777" w:rsidR="00C82978" w:rsidRPr="00C03007" w:rsidRDefault="00C03007" w:rsidP="00C03007">
      <w:pPr>
        <w:spacing w:before="120" w:after="0" w:line="240" w:lineRule="auto"/>
        <w:rPr>
          <w:rFonts w:ascii="Gnuolane" w:hAnsi="Gnuolane" w:cs="Tahoma"/>
          <w:color w:val="A6A6A6" w:themeColor="background1" w:themeShade="A6"/>
          <w:sz w:val="32"/>
          <w:szCs w:val="32"/>
        </w:rPr>
      </w:pPr>
      <w:r w:rsidRPr="00C03007">
        <w:rPr>
          <w:rFonts w:ascii="Gnuolane" w:hAnsi="Gnuolane" w:cs="Tahoma"/>
          <w:color w:val="1F4E79" w:themeColor="accent1" w:themeShade="80"/>
          <w:sz w:val="32"/>
          <w:szCs w:val="32"/>
        </w:rPr>
        <w:t xml:space="preserve">Consultant, IT Application Development </w:t>
      </w:r>
      <w:r w:rsidRPr="00C03007">
        <w:rPr>
          <w:rFonts w:ascii="Gnuolane" w:hAnsi="Gnuolane" w:cs="Tahoma"/>
          <w:color w:val="A6A6A6" w:themeColor="background1" w:themeShade="A6"/>
          <w:sz w:val="32"/>
          <w:szCs w:val="32"/>
        </w:rPr>
        <w:t xml:space="preserve">| </w:t>
      </w:r>
      <w:r w:rsidR="001E0CA9" w:rsidRPr="00C03007">
        <w:rPr>
          <w:rFonts w:ascii="Gnuolane" w:hAnsi="Gnuolane" w:cs="Tahoma"/>
          <w:color w:val="A6A6A6" w:themeColor="background1" w:themeShade="A6"/>
          <w:sz w:val="32"/>
          <w:szCs w:val="32"/>
        </w:rPr>
        <w:t>Nationwide Mutual Insurance Company</w:t>
      </w:r>
    </w:p>
    <w:p w14:paraId="716E73B9" w14:textId="77777777" w:rsidR="00C03007" w:rsidRPr="006D3633" w:rsidRDefault="00C03007" w:rsidP="00646E1C">
      <w:pPr>
        <w:spacing w:after="80" w:line="240" w:lineRule="auto"/>
        <w:rPr>
          <w:rFonts w:ascii="Gnuolane Book" w:hAnsi="Gnuolane Book" w:cs="Tahoma"/>
          <w:color w:val="808080" w:themeColor="background1" w:themeShade="80"/>
          <w:spacing w:val="10"/>
          <w:sz w:val="20"/>
          <w:szCs w:val="20"/>
        </w:rPr>
      </w:pPr>
      <w:r w:rsidRPr="006D3633">
        <w:rPr>
          <w:rFonts w:ascii="Gnuolane Book" w:hAnsi="Gnuolane Book" w:cs="Tahoma"/>
          <w:color w:val="808080" w:themeColor="background1" w:themeShade="80"/>
          <w:spacing w:val="10"/>
          <w:sz w:val="20"/>
          <w:szCs w:val="20"/>
        </w:rPr>
        <w:t>December 2016 - Present</w:t>
      </w:r>
    </w:p>
    <w:p w14:paraId="355A86B4" w14:textId="4072DD15" w:rsidR="00C82978" w:rsidRDefault="00541853" w:rsidP="00646E1C">
      <w:pPr>
        <w:spacing w:after="0"/>
        <w:jc w:val="both"/>
        <w:rPr>
          <w:rFonts w:ascii="Gnuolane Book" w:hAnsi="Gnuolane Book" w:cs="Tahoma"/>
          <w:sz w:val="24"/>
          <w:szCs w:val="24"/>
        </w:rPr>
      </w:pPr>
      <w:r w:rsidRPr="00541853">
        <w:rPr>
          <w:rFonts w:ascii="Gnuolane Book" w:hAnsi="Gnuolane Book" w:cs="Tahoma"/>
          <w:sz w:val="24"/>
          <w:szCs w:val="24"/>
        </w:rPr>
        <w:t xml:space="preserve">Leading the development and delivery of software products servicing insurance agents and underwriters.  Driving the alignment of software development with engineering best practices, along with scaled Agile and DevOps methodologies.  Supporting product delivery through management of capacity, demand, cost plans, iteration plans, </w:t>
      </w:r>
      <w:r>
        <w:rPr>
          <w:rFonts w:ascii="Gnuolane Book" w:hAnsi="Gnuolane Book" w:cs="Tahoma"/>
          <w:sz w:val="24"/>
          <w:szCs w:val="24"/>
        </w:rPr>
        <w:t>p</w:t>
      </w:r>
      <w:r w:rsidRPr="00541853">
        <w:rPr>
          <w:rFonts w:ascii="Gnuolane Book" w:hAnsi="Gnuolane Book" w:cs="Tahoma"/>
          <w:sz w:val="24"/>
          <w:szCs w:val="24"/>
        </w:rPr>
        <w:t xml:space="preserve">rogram </w:t>
      </w:r>
      <w:r>
        <w:rPr>
          <w:rFonts w:ascii="Gnuolane Book" w:hAnsi="Gnuolane Book" w:cs="Tahoma"/>
          <w:sz w:val="24"/>
          <w:szCs w:val="24"/>
        </w:rPr>
        <w:t>i</w:t>
      </w:r>
      <w:r w:rsidRPr="00541853">
        <w:rPr>
          <w:rFonts w:ascii="Gnuolane Book" w:hAnsi="Gnuolane Book" w:cs="Tahoma"/>
          <w:sz w:val="24"/>
          <w:szCs w:val="24"/>
        </w:rPr>
        <w:t>ncrement</w:t>
      </w:r>
      <w:r>
        <w:rPr>
          <w:rFonts w:ascii="Gnuolane Book" w:hAnsi="Gnuolane Book" w:cs="Tahoma"/>
          <w:sz w:val="24"/>
          <w:szCs w:val="24"/>
        </w:rPr>
        <w:t>s</w:t>
      </w:r>
      <w:r w:rsidRPr="00541853">
        <w:rPr>
          <w:rFonts w:ascii="Gnuolane Book" w:hAnsi="Gnuolane Book" w:cs="Tahoma"/>
          <w:sz w:val="24"/>
          <w:szCs w:val="24"/>
        </w:rPr>
        <w:t>, release schedules, risk assessments and mitigation.  Improving the delivery of software solutions across several organizations and numerous teams through SME leadership in Agile, DevOps, and software engineering - facilitating improvements in quality, predictability, productivity, and speed to market.  Led efforts to stand up new software development lines to facilitate rapid delivery.  Led five other lines and assisted four others in the development of numerous specialty insurance and bond products.</w:t>
      </w:r>
    </w:p>
    <w:p w14:paraId="6CEE8307" w14:textId="77777777" w:rsidR="00B3042D" w:rsidRPr="00C03007" w:rsidRDefault="00B3042D" w:rsidP="006D3633">
      <w:pPr>
        <w:spacing w:before="240" w:after="0" w:line="240" w:lineRule="auto"/>
        <w:rPr>
          <w:rFonts w:ascii="Gnuolane" w:hAnsi="Gnuolane" w:cs="Tahoma"/>
          <w:color w:val="A6A6A6" w:themeColor="background1" w:themeShade="A6"/>
          <w:sz w:val="32"/>
          <w:szCs w:val="32"/>
        </w:rPr>
      </w:pPr>
      <w:r>
        <w:rPr>
          <w:rFonts w:ascii="Gnuolane" w:hAnsi="Gnuolane" w:cs="Tahoma"/>
          <w:color w:val="1F4E79" w:themeColor="accent1" w:themeShade="80"/>
          <w:sz w:val="32"/>
          <w:szCs w:val="32"/>
        </w:rPr>
        <w:t xml:space="preserve">Senior </w:t>
      </w:r>
      <w:r w:rsidRPr="00C03007">
        <w:rPr>
          <w:rFonts w:ascii="Gnuolane" w:hAnsi="Gnuolane" w:cs="Tahoma"/>
          <w:color w:val="1F4E79" w:themeColor="accent1" w:themeShade="80"/>
          <w:sz w:val="32"/>
          <w:szCs w:val="32"/>
        </w:rPr>
        <w:t>Consultant</w:t>
      </w:r>
      <w:r>
        <w:rPr>
          <w:rFonts w:ascii="Gnuolane" w:hAnsi="Gnuolane" w:cs="Tahoma"/>
          <w:color w:val="1F4E79" w:themeColor="accent1" w:themeShade="80"/>
          <w:sz w:val="32"/>
          <w:szCs w:val="32"/>
        </w:rPr>
        <w:t xml:space="preserve"> @ Nationwide</w:t>
      </w:r>
      <w:r w:rsidRPr="00C03007">
        <w:rPr>
          <w:rFonts w:ascii="Gnuolane" w:hAnsi="Gnuolane" w:cs="Tahoma"/>
          <w:color w:val="1F4E79" w:themeColor="accent1" w:themeShade="80"/>
          <w:sz w:val="32"/>
          <w:szCs w:val="32"/>
        </w:rPr>
        <w:t xml:space="preserve"> </w:t>
      </w:r>
      <w:r w:rsidRPr="00C03007">
        <w:rPr>
          <w:rFonts w:ascii="Gnuolane" w:hAnsi="Gnuolane" w:cs="Tahoma"/>
          <w:color w:val="A6A6A6" w:themeColor="background1" w:themeShade="A6"/>
          <w:sz w:val="32"/>
          <w:szCs w:val="32"/>
        </w:rPr>
        <w:t xml:space="preserve">| </w:t>
      </w:r>
      <w:r>
        <w:rPr>
          <w:rFonts w:ascii="Gnuolane" w:hAnsi="Gnuolane" w:cs="Tahoma"/>
          <w:color w:val="A6A6A6" w:themeColor="background1" w:themeShade="A6"/>
          <w:sz w:val="32"/>
          <w:szCs w:val="32"/>
        </w:rPr>
        <w:t>TEKsystems</w:t>
      </w:r>
    </w:p>
    <w:p w14:paraId="15258301" w14:textId="77777777" w:rsidR="00B3042D" w:rsidRPr="006D3633" w:rsidRDefault="00B3042D" w:rsidP="00B3042D">
      <w:pPr>
        <w:spacing w:after="80" w:line="240" w:lineRule="auto"/>
        <w:rPr>
          <w:rFonts w:ascii="Gnuolane Book" w:hAnsi="Gnuolane Book" w:cs="Tahoma"/>
          <w:color w:val="808080" w:themeColor="background1" w:themeShade="80"/>
          <w:spacing w:val="10"/>
          <w:sz w:val="20"/>
          <w:szCs w:val="20"/>
        </w:rPr>
      </w:pPr>
      <w:r w:rsidRPr="006D3633">
        <w:rPr>
          <w:rFonts w:ascii="Gnuolane Book" w:hAnsi="Gnuolane Book" w:cs="Tahoma"/>
          <w:color w:val="808080" w:themeColor="background1" w:themeShade="80"/>
          <w:spacing w:val="10"/>
          <w:sz w:val="20"/>
          <w:szCs w:val="20"/>
        </w:rPr>
        <w:t>September 2015 – November 2016</w:t>
      </w:r>
    </w:p>
    <w:p w14:paraId="13D3D171" w14:textId="2436545F" w:rsidR="006C7DDF" w:rsidRPr="006C7DDF" w:rsidRDefault="001A5825" w:rsidP="006C7DDF">
      <w:pPr>
        <w:spacing w:after="0"/>
        <w:jc w:val="both"/>
        <w:rPr>
          <w:rFonts w:ascii="Gnuolane Book" w:hAnsi="Gnuolane Book" w:cs="Tahoma"/>
          <w:sz w:val="24"/>
          <w:szCs w:val="24"/>
        </w:rPr>
      </w:pPr>
      <w:r w:rsidRPr="00646E1C">
        <w:rPr>
          <w:rFonts w:ascii="Gnuolane Book" w:hAnsi="Gnuolane Book" w:cs="Tahoma"/>
          <w:sz w:val="24"/>
          <w:szCs w:val="24"/>
        </w:rPr>
        <w:t xml:space="preserve">Led </w:t>
      </w:r>
      <w:r>
        <w:rPr>
          <w:rFonts w:ascii="Gnuolane Book" w:hAnsi="Gnuolane Book" w:cs="Tahoma"/>
          <w:sz w:val="24"/>
          <w:szCs w:val="24"/>
        </w:rPr>
        <w:t>three</w:t>
      </w:r>
      <w:r w:rsidRPr="00646E1C">
        <w:rPr>
          <w:rFonts w:ascii="Gnuolane Book" w:hAnsi="Gnuolane Book" w:cs="Tahoma"/>
          <w:sz w:val="24"/>
          <w:szCs w:val="24"/>
        </w:rPr>
        <w:t xml:space="preserve"> </w:t>
      </w:r>
      <w:r>
        <w:rPr>
          <w:rFonts w:ascii="Gnuolane Book" w:hAnsi="Gnuolane Book" w:cs="Tahoma"/>
          <w:sz w:val="24"/>
          <w:szCs w:val="24"/>
        </w:rPr>
        <w:t>software development teams</w:t>
      </w:r>
      <w:r w:rsidRPr="00646E1C">
        <w:rPr>
          <w:rFonts w:ascii="Gnuolane Book" w:hAnsi="Gnuolane Book" w:cs="Tahoma"/>
          <w:sz w:val="24"/>
          <w:szCs w:val="24"/>
        </w:rPr>
        <w:t xml:space="preserve"> and assisted </w:t>
      </w:r>
      <w:r>
        <w:rPr>
          <w:rFonts w:ascii="Gnuolane Book" w:hAnsi="Gnuolane Book" w:cs="Tahoma"/>
          <w:sz w:val="24"/>
          <w:szCs w:val="24"/>
        </w:rPr>
        <w:t>two</w:t>
      </w:r>
      <w:r w:rsidRPr="00646E1C">
        <w:rPr>
          <w:rFonts w:ascii="Gnuolane Book" w:hAnsi="Gnuolane Book" w:cs="Tahoma"/>
          <w:sz w:val="24"/>
          <w:szCs w:val="24"/>
        </w:rPr>
        <w:t xml:space="preserve"> others in the development</w:t>
      </w:r>
      <w:r>
        <w:rPr>
          <w:rFonts w:ascii="Gnuolane Book" w:hAnsi="Gnuolane Book" w:cs="Tahoma"/>
          <w:sz w:val="24"/>
          <w:szCs w:val="24"/>
        </w:rPr>
        <w:t xml:space="preserve"> and delivery</w:t>
      </w:r>
      <w:r w:rsidRPr="00646E1C">
        <w:rPr>
          <w:rFonts w:ascii="Gnuolane Book" w:hAnsi="Gnuolane Book" w:cs="Tahoma"/>
          <w:sz w:val="24"/>
          <w:szCs w:val="24"/>
        </w:rPr>
        <w:t xml:space="preserve"> of numerous specialty insurance products.</w:t>
      </w:r>
      <w:r>
        <w:rPr>
          <w:rFonts w:ascii="Gnuolane Book" w:hAnsi="Gnuolane Book" w:cs="Tahoma"/>
          <w:sz w:val="24"/>
          <w:szCs w:val="24"/>
        </w:rPr>
        <w:t xml:space="preserve">  </w:t>
      </w:r>
      <w:r w:rsidRPr="00646E1C">
        <w:rPr>
          <w:rFonts w:ascii="Gnuolane Book" w:hAnsi="Gnuolane Book" w:cs="Tahoma"/>
          <w:sz w:val="24"/>
          <w:szCs w:val="24"/>
        </w:rPr>
        <w:t>Dr</w:t>
      </w:r>
      <w:r>
        <w:rPr>
          <w:rFonts w:ascii="Gnuolane Book" w:hAnsi="Gnuolane Book" w:cs="Tahoma"/>
          <w:sz w:val="24"/>
          <w:szCs w:val="24"/>
        </w:rPr>
        <w:t>ove</w:t>
      </w:r>
      <w:r w:rsidRPr="00646E1C">
        <w:rPr>
          <w:rFonts w:ascii="Gnuolane Book" w:hAnsi="Gnuolane Book" w:cs="Tahoma"/>
          <w:sz w:val="24"/>
          <w:szCs w:val="24"/>
        </w:rPr>
        <w:t xml:space="preserve"> the alignment of software development with engineering best practices and Agile development processes. </w:t>
      </w:r>
      <w:r>
        <w:rPr>
          <w:rFonts w:ascii="Gnuolane Book" w:hAnsi="Gnuolane Book" w:cs="Tahoma"/>
          <w:sz w:val="24"/>
          <w:szCs w:val="24"/>
        </w:rPr>
        <w:t xml:space="preserve"> </w:t>
      </w:r>
      <w:r w:rsidRPr="00646E1C">
        <w:rPr>
          <w:rFonts w:ascii="Gnuolane Book" w:hAnsi="Gnuolane Book" w:cs="Tahoma"/>
          <w:sz w:val="24"/>
          <w:szCs w:val="24"/>
        </w:rPr>
        <w:t>Support</w:t>
      </w:r>
      <w:r>
        <w:rPr>
          <w:rFonts w:ascii="Gnuolane Book" w:hAnsi="Gnuolane Book" w:cs="Tahoma"/>
          <w:sz w:val="24"/>
          <w:szCs w:val="24"/>
        </w:rPr>
        <w:t>ed</w:t>
      </w:r>
      <w:r w:rsidRPr="00646E1C">
        <w:rPr>
          <w:rFonts w:ascii="Gnuolane Book" w:hAnsi="Gnuolane Book" w:cs="Tahoma"/>
          <w:sz w:val="24"/>
          <w:szCs w:val="24"/>
        </w:rPr>
        <w:t xml:space="preserve"> product delivery through management of capacity, demand, cost plans, iteration plans, release schedules, risk assessments and mitigation.</w:t>
      </w:r>
    </w:p>
    <w:p w14:paraId="56F84974" w14:textId="155909A6" w:rsidR="001A5825" w:rsidRDefault="004D37AC" w:rsidP="001A5825">
      <w:pPr>
        <w:spacing w:before="480" w:after="120"/>
        <w:rPr>
          <w:rFonts w:ascii="Gnuolane" w:hAnsi="Gnuolane" w:cs="Tahoma"/>
          <w:color w:val="7F7F7F" w:themeColor="text1" w:themeTint="80"/>
          <w:sz w:val="40"/>
          <w:szCs w:val="40"/>
        </w:rPr>
      </w:pPr>
      <w:bookmarkStart w:id="0" w:name="_GoBack"/>
      <w:bookmarkEnd w:id="0"/>
      <w:r w:rsidRPr="006C7DDF">
        <w:rPr>
          <w:rFonts w:ascii="Tahoma" w:hAnsi="Tahoma" w:cs="Tahoma"/>
          <w:sz w:val="24"/>
          <w:szCs w:val="24"/>
        </w:rPr>
        <w:br w:type="page"/>
      </w:r>
      <w:r w:rsidR="001A5825" w:rsidRPr="00646E1C">
        <w:rPr>
          <w:rFonts w:ascii="Gnuolane" w:hAnsi="Gnuolane" w:cs="Tahoma"/>
          <w:color w:val="7F7F7F" w:themeColor="text1" w:themeTint="80"/>
          <w:sz w:val="40"/>
          <w:szCs w:val="40"/>
        </w:rPr>
        <w:lastRenderedPageBreak/>
        <w:t>Work Experience</w:t>
      </w:r>
      <w:r w:rsidR="001A5825">
        <w:rPr>
          <w:rFonts w:ascii="Gnuolane" w:hAnsi="Gnuolane" w:cs="Tahoma"/>
          <w:color w:val="7F7F7F" w:themeColor="text1" w:themeTint="80"/>
          <w:sz w:val="40"/>
          <w:szCs w:val="40"/>
        </w:rPr>
        <w:t xml:space="preserve"> (continued)</w:t>
      </w:r>
    </w:p>
    <w:p w14:paraId="2DA42C4F" w14:textId="09185CDD" w:rsidR="00833695" w:rsidRPr="00C03007" w:rsidRDefault="00833695" w:rsidP="00BF4774">
      <w:pPr>
        <w:spacing w:before="120" w:after="0" w:line="240" w:lineRule="auto"/>
        <w:rPr>
          <w:rFonts w:ascii="Gnuolane" w:hAnsi="Gnuolane" w:cs="Tahoma"/>
          <w:color w:val="A6A6A6" w:themeColor="background1" w:themeShade="A6"/>
          <w:sz w:val="32"/>
          <w:szCs w:val="32"/>
        </w:rPr>
      </w:pPr>
      <w:r>
        <w:rPr>
          <w:rFonts w:ascii="Gnuolane" w:hAnsi="Gnuolane" w:cs="Tahoma"/>
          <w:color w:val="1F4E79" w:themeColor="accent1" w:themeShade="80"/>
          <w:sz w:val="32"/>
          <w:szCs w:val="32"/>
        </w:rPr>
        <w:t>Director of DevOps</w:t>
      </w:r>
      <w:r w:rsidRPr="00C03007">
        <w:rPr>
          <w:rFonts w:ascii="Gnuolane" w:hAnsi="Gnuolane" w:cs="Tahoma"/>
          <w:color w:val="1F4E79" w:themeColor="accent1" w:themeShade="80"/>
          <w:sz w:val="32"/>
          <w:szCs w:val="32"/>
        </w:rPr>
        <w:t xml:space="preserve"> </w:t>
      </w:r>
      <w:r w:rsidRPr="00C03007">
        <w:rPr>
          <w:rFonts w:ascii="Gnuolane" w:hAnsi="Gnuolane" w:cs="Tahoma"/>
          <w:color w:val="A6A6A6" w:themeColor="background1" w:themeShade="A6"/>
          <w:sz w:val="32"/>
          <w:szCs w:val="32"/>
        </w:rPr>
        <w:t xml:space="preserve">| </w:t>
      </w:r>
      <w:proofErr w:type="spellStart"/>
      <w:r>
        <w:rPr>
          <w:rFonts w:ascii="Gnuolane" w:hAnsi="Gnuolane" w:cs="Tahoma"/>
          <w:color w:val="A6A6A6" w:themeColor="background1" w:themeShade="A6"/>
          <w:sz w:val="32"/>
          <w:szCs w:val="32"/>
        </w:rPr>
        <w:t>Ipro</w:t>
      </w:r>
      <w:proofErr w:type="spellEnd"/>
      <w:r>
        <w:rPr>
          <w:rFonts w:ascii="Gnuolane" w:hAnsi="Gnuolane" w:cs="Tahoma"/>
          <w:color w:val="A6A6A6" w:themeColor="background1" w:themeShade="A6"/>
          <w:sz w:val="32"/>
          <w:szCs w:val="32"/>
        </w:rPr>
        <w:t xml:space="preserve"> Tech, LLC</w:t>
      </w:r>
    </w:p>
    <w:p w14:paraId="0E44953D" w14:textId="19A65057" w:rsidR="00833695" w:rsidRPr="006D3633" w:rsidRDefault="00833695" w:rsidP="00833695">
      <w:pPr>
        <w:spacing w:after="80" w:line="240" w:lineRule="auto"/>
        <w:rPr>
          <w:rFonts w:ascii="Gnuolane Book" w:hAnsi="Gnuolane Book" w:cs="Tahoma"/>
          <w:color w:val="808080" w:themeColor="background1" w:themeShade="80"/>
          <w:spacing w:val="10"/>
          <w:sz w:val="20"/>
          <w:szCs w:val="20"/>
        </w:rPr>
      </w:pPr>
      <w:r>
        <w:rPr>
          <w:rFonts w:ascii="Gnuolane Book" w:hAnsi="Gnuolane Book" w:cs="Tahoma"/>
          <w:color w:val="808080" w:themeColor="background1" w:themeShade="80"/>
          <w:spacing w:val="10"/>
          <w:sz w:val="20"/>
          <w:szCs w:val="20"/>
        </w:rPr>
        <w:t>December</w:t>
      </w:r>
      <w:r w:rsidRPr="006D3633">
        <w:rPr>
          <w:rFonts w:ascii="Gnuolane Book" w:hAnsi="Gnuolane Book" w:cs="Tahoma"/>
          <w:color w:val="808080" w:themeColor="background1" w:themeShade="80"/>
          <w:spacing w:val="10"/>
          <w:sz w:val="20"/>
          <w:szCs w:val="20"/>
        </w:rPr>
        <w:t xml:space="preserve"> 201</w:t>
      </w:r>
      <w:r>
        <w:rPr>
          <w:rFonts w:ascii="Gnuolane Book" w:hAnsi="Gnuolane Book" w:cs="Tahoma"/>
          <w:color w:val="808080" w:themeColor="background1" w:themeShade="80"/>
          <w:spacing w:val="10"/>
          <w:sz w:val="20"/>
          <w:szCs w:val="20"/>
        </w:rPr>
        <w:t>4</w:t>
      </w:r>
      <w:r w:rsidRPr="006D3633">
        <w:rPr>
          <w:rFonts w:ascii="Gnuolane Book" w:hAnsi="Gnuolane Book" w:cs="Tahoma"/>
          <w:color w:val="808080" w:themeColor="background1" w:themeShade="80"/>
          <w:spacing w:val="10"/>
          <w:sz w:val="20"/>
          <w:szCs w:val="20"/>
        </w:rPr>
        <w:t xml:space="preserve"> – </w:t>
      </w:r>
      <w:r>
        <w:rPr>
          <w:rFonts w:ascii="Gnuolane Book" w:hAnsi="Gnuolane Book" w:cs="Tahoma"/>
          <w:color w:val="808080" w:themeColor="background1" w:themeShade="80"/>
          <w:spacing w:val="10"/>
          <w:sz w:val="20"/>
          <w:szCs w:val="20"/>
        </w:rPr>
        <w:t>May 2015</w:t>
      </w:r>
    </w:p>
    <w:p w14:paraId="791865A1" w14:textId="7BC64D7D" w:rsidR="00C82978" w:rsidRDefault="008B73BE" w:rsidP="00833695">
      <w:pPr>
        <w:spacing w:after="0"/>
        <w:jc w:val="both"/>
        <w:rPr>
          <w:rFonts w:ascii="Gnuolane Book" w:hAnsi="Gnuolane Book" w:cs="Tahoma"/>
          <w:sz w:val="24"/>
          <w:szCs w:val="24"/>
        </w:rPr>
      </w:pPr>
      <w:r w:rsidRPr="00833695">
        <w:rPr>
          <w:rFonts w:ascii="Gnuolane Book" w:hAnsi="Gnuolane Book" w:cs="Tahoma"/>
          <w:sz w:val="24"/>
          <w:szCs w:val="24"/>
        </w:rPr>
        <w:t>Led an organization of 7 engineering teams in the development of industry leading, e-discovery software products.  Decreased lead time</w:t>
      </w:r>
      <w:r w:rsidR="00DD47F6" w:rsidRPr="00833695">
        <w:rPr>
          <w:rFonts w:ascii="Gnuolane Book" w:hAnsi="Gnuolane Book" w:cs="Tahoma"/>
          <w:sz w:val="24"/>
          <w:szCs w:val="24"/>
        </w:rPr>
        <w:t xml:space="preserve"> by 50%</w:t>
      </w:r>
      <w:r w:rsidRPr="00833695">
        <w:rPr>
          <w:rFonts w:ascii="Gnuolane Book" w:hAnsi="Gnuolane Book" w:cs="Tahoma"/>
          <w:sz w:val="24"/>
          <w:szCs w:val="24"/>
        </w:rPr>
        <w:t xml:space="preserve"> for six customer-facing desktop and web applications by </w:t>
      </w:r>
      <w:r w:rsidR="00DD47F6" w:rsidRPr="00833695">
        <w:rPr>
          <w:rFonts w:ascii="Gnuolane Book" w:hAnsi="Gnuolane Book" w:cs="Tahoma"/>
          <w:sz w:val="24"/>
          <w:szCs w:val="24"/>
        </w:rPr>
        <w:t xml:space="preserve">accelerating </w:t>
      </w:r>
      <w:r w:rsidRPr="00833695">
        <w:rPr>
          <w:rFonts w:ascii="Gnuolane Book" w:hAnsi="Gnuolane Book" w:cs="Tahoma"/>
          <w:sz w:val="24"/>
          <w:szCs w:val="24"/>
        </w:rPr>
        <w:t>the work flow from our development teams to our customers and increa</w:t>
      </w:r>
      <w:r w:rsidR="00DD47F6" w:rsidRPr="00833695">
        <w:rPr>
          <w:rFonts w:ascii="Gnuolane Book" w:hAnsi="Gnuolane Book" w:cs="Tahoma"/>
          <w:sz w:val="24"/>
          <w:szCs w:val="24"/>
        </w:rPr>
        <w:t>sing</w:t>
      </w:r>
      <w:r w:rsidRPr="00833695">
        <w:rPr>
          <w:rFonts w:ascii="Gnuolane Book" w:hAnsi="Gnuolane Book" w:cs="Tahoma"/>
          <w:sz w:val="24"/>
          <w:szCs w:val="24"/>
        </w:rPr>
        <w:t xml:space="preserve"> throughput by releasing smaller pieces of functionality more frequently.  These improvements were realized through the adoption, training, and implementation of new processes, tools, and practices, including a revised focus on deployment automation.</w:t>
      </w:r>
    </w:p>
    <w:p w14:paraId="352C4F05" w14:textId="096439D5" w:rsidR="00833695" w:rsidRPr="00C03007" w:rsidRDefault="00833695" w:rsidP="00833695">
      <w:pPr>
        <w:spacing w:before="240" w:after="0" w:line="240" w:lineRule="auto"/>
        <w:rPr>
          <w:rFonts w:ascii="Gnuolane" w:hAnsi="Gnuolane" w:cs="Tahoma"/>
          <w:color w:val="A6A6A6" w:themeColor="background1" w:themeShade="A6"/>
          <w:sz w:val="32"/>
          <w:szCs w:val="32"/>
        </w:rPr>
      </w:pPr>
      <w:r>
        <w:rPr>
          <w:rFonts w:ascii="Gnuolane" w:hAnsi="Gnuolane" w:cs="Tahoma"/>
          <w:color w:val="1F4E79" w:themeColor="accent1" w:themeShade="80"/>
          <w:sz w:val="32"/>
          <w:szCs w:val="32"/>
        </w:rPr>
        <w:t>Engineering Manager</w:t>
      </w:r>
      <w:r w:rsidRPr="00C03007">
        <w:rPr>
          <w:rFonts w:ascii="Gnuolane" w:hAnsi="Gnuolane" w:cs="Tahoma"/>
          <w:color w:val="1F4E79" w:themeColor="accent1" w:themeShade="80"/>
          <w:sz w:val="32"/>
          <w:szCs w:val="32"/>
        </w:rPr>
        <w:t xml:space="preserve"> </w:t>
      </w:r>
      <w:r w:rsidRPr="00C03007">
        <w:rPr>
          <w:rFonts w:ascii="Gnuolane" w:hAnsi="Gnuolane" w:cs="Tahoma"/>
          <w:color w:val="A6A6A6" w:themeColor="background1" w:themeShade="A6"/>
          <w:sz w:val="32"/>
          <w:szCs w:val="32"/>
        </w:rPr>
        <w:t xml:space="preserve">| </w:t>
      </w:r>
      <w:r>
        <w:rPr>
          <w:rFonts w:ascii="Gnuolane" w:hAnsi="Gnuolane" w:cs="Tahoma"/>
          <w:color w:val="A6A6A6" w:themeColor="background1" w:themeShade="A6"/>
          <w:sz w:val="32"/>
          <w:szCs w:val="32"/>
        </w:rPr>
        <w:t>Intel Corporation</w:t>
      </w:r>
    </w:p>
    <w:p w14:paraId="7FE0472F" w14:textId="6D0002BA" w:rsidR="00833695" w:rsidRPr="006D3633" w:rsidRDefault="00833695" w:rsidP="00833695">
      <w:pPr>
        <w:spacing w:after="80" w:line="240" w:lineRule="auto"/>
        <w:rPr>
          <w:rFonts w:ascii="Gnuolane Book" w:hAnsi="Gnuolane Book" w:cs="Tahoma"/>
          <w:color w:val="808080" w:themeColor="background1" w:themeShade="80"/>
          <w:spacing w:val="10"/>
          <w:sz w:val="20"/>
          <w:szCs w:val="20"/>
        </w:rPr>
      </w:pPr>
      <w:r>
        <w:rPr>
          <w:rFonts w:ascii="Gnuolane Book" w:hAnsi="Gnuolane Book" w:cs="Tahoma"/>
          <w:color w:val="808080" w:themeColor="background1" w:themeShade="80"/>
          <w:spacing w:val="10"/>
          <w:sz w:val="20"/>
          <w:szCs w:val="20"/>
        </w:rPr>
        <w:t>January</w:t>
      </w:r>
      <w:r w:rsidRPr="006D3633">
        <w:rPr>
          <w:rFonts w:ascii="Gnuolane Book" w:hAnsi="Gnuolane Book" w:cs="Tahoma"/>
          <w:color w:val="808080" w:themeColor="background1" w:themeShade="80"/>
          <w:spacing w:val="10"/>
          <w:sz w:val="20"/>
          <w:szCs w:val="20"/>
        </w:rPr>
        <w:t xml:space="preserve"> 201</w:t>
      </w:r>
      <w:r>
        <w:rPr>
          <w:rFonts w:ascii="Gnuolane Book" w:hAnsi="Gnuolane Book" w:cs="Tahoma"/>
          <w:color w:val="808080" w:themeColor="background1" w:themeShade="80"/>
          <w:spacing w:val="10"/>
          <w:sz w:val="20"/>
          <w:szCs w:val="20"/>
        </w:rPr>
        <w:t>2</w:t>
      </w:r>
      <w:r w:rsidRPr="006D3633">
        <w:rPr>
          <w:rFonts w:ascii="Gnuolane Book" w:hAnsi="Gnuolane Book" w:cs="Tahoma"/>
          <w:color w:val="808080" w:themeColor="background1" w:themeShade="80"/>
          <w:spacing w:val="10"/>
          <w:sz w:val="20"/>
          <w:szCs w:val="20"/>
        </w:rPr>
        <w:t xml:space="preserve"> – </w:t>
      </w:r>
      <w:r>
        <w:rPr>
          <w:rFonts w:ascii="Gnuolane Book" w:hAnsi="Gnuolane Book" w:cs="Tahoma"/>
          <w:color w:val="808080" w:themeColor="background1" w:themeShade="80"/>
          <w:spacing w:val="10"/>
          <w:sz w:val="20"/>
          <w:szCs w:val="20"/>
        </w:rPr>
        <w:t>April 2014</w:t>
      </w:r>
    </w:p>
    <w:p w14:paraId="7281E9FD" w14:textId="6A2D3E66" w:rsidR="00E17632" w:rsidRDefault="004D37AC" w:rsidP="00833695">
      <w:pPr>
        <w:spacing w:after="0"/>
        <w:jc w:val="both"/>
        <w:rPr>
          <w:rFonts w:ascii="Gnuolane Book" w:hAnsi="Gnuolane Book" w:cs="Tahoma"/>
          <w:sz w:val="24"/>
          <w:szCs w:val="24"/>
        </w:rPr>
      </w:pPr>
      <w:r w:rsidRPr="00833695">
        <w:rPr>
          <w:rFonts w:ascii="Gnuolane Book" w:hAnsi="Gnuolane Book" w:cs="Tahoma"/>
          <w:sz w:val="24"/>
          <w:szCs w:val="24"/>
        </w:rPr>
        <w:t>Effectively managed all enterprise software development for new and legacy software to support</w:t>
      </w:r>
      <w:r w:rsidR="004E2324" w:rsidRPr="00833695">
        <w:rPr>
          <w:rFonts w:ascii="Gnuolane Book" w:hAnsi="Gnuolane Book" w:cs="Tahoma"/>
          <w:sz w:val="24"/>
          <w:szCs w:val="24"/>
        </w:rPr>
        <w:t xml:space="preserve"> development</w:t>
      </w:r>
      <w:r w:rsidRPr="00833695">
        <w:rPr>
          <w:rFonts w:ascii="Gnuolane Book" w:hAnsi="Gnuolane Book" w:cs="Tahoma"/>
          <w:sz w:val="24"/>
          <w:szCs w:val="24"/>
        </w:rPr>
        <w:t xml:space="preserve"> </w:t>
      </w:r>
      <w:r w:rsidR="004E2324" w:rsidRPr="00833695">
        <w:rPr>
          <w:rFonts w:ascii="Gnuolane Book" w:hAnsi="Gnuolane Book" w:cs="Tahoma"/>
          <w:sz w:val="24"/>
          <w:szCs w:val="24"/>
        </w:rPr>
        <w:t xml:space="preserve">operations </w:t>
      </w:r>
      <w:r w:rsidRPr="00833695">
        <w:rPr>
          <w:rFonts w:ascii="Gnuolane Book" w:hAnsi="Gnuolane Book" w:cs="Tahoma"/>
          <w:sz w:val="24"/>
          <w:szCs w:val="24"/>
        </w:rPr>
        <w:t>in the CSG Software Center of Excellence.</w:t>
      </w:r>
      <w:r w:rsidR="00D87E39" w:rsidRPr="00833695">
        <w:rPr>
          <w:rFonts w:ascii="Gnuolane Book" w:hAnsi="Gnuolane Book" w:cs="Tahoma"/>
          <w:sz w:val="24"/>
          <w:szCs w:val="24"/>
        </w:rPr>
        <w:t xml:space="preserve">  Developed and communicated product visions and roadmaps to various levels of stakeholders.</w:t>
      </w:r>
      <w:r w:rsidRPr="00833695">
        <w:rPr>
          <w:rFonts w:ascii="Gnuolane Book" w:hAnsi="Gnuolane Book" w:cs="Tahoma"/>
          <w:sz w:val="24"/>
          <w:szCs w:val="24"/>
        </w:rPr>
        <w:t xml:space="preserve"> </w:t>
      </w:r>
      <w:r w:rsidR="00B85D67" w:rsidRPr="00833695">
        <w:rPr>
          <w:rFonts w:ascii="Gnuolane Book" w:hAnsi="Gnuolane Book" w:cs="Tahoma"/>
          <w:sz w:val="24"/>
          <w:szCs w:val="24"/>
        </w:rPr>
        <w:t xml:space="preserve"> </w:t>
      </w:r>
      <w:r w:rsidRPr="00833695">
        <w:rPr>
          <w:rFonts w:ascii="Gnuolane Book" w:hAnsi="Gnuolane Book" w:cs="Tahoma"/>
          <w:sz w:val="24"/>
          <w:szCs w:val="24"/>
        </w:rPr>
        <w:t>Coached and mentored development teams in employing Agile practices, requirements engineering, data, process, and software modeling, design principles, implementation through clean, testable, and predictable code,</w:t>
      </w:r>
      <w:r w:rsidR="0049503C" w:rsidRPr="00833695">
        <w:rPr>
          <w:rFonts w:ascii="Gnuolane Book" w:hAnsi="Gnuolane Book" w:cs="Tahoma"/>
          <w:sz w:val="24"/>
          <w:szCs w:val="24"/>
        </w:rPr>
        <w:t xml:space="preserve"> along with creation and execution of</w:t>
      </w:r>
      <w:r w:rsidRPr="00833695">
        <w:rPr>
          <w:rFonts w:ascii="Gnuolane Book" w:hAnsi="Gnuolane Book" w:cs="Tahoma"/>
          <w:sz w:val="24"/>
          <w:szCs w:val="24"/>
        </w:rPr>
        <w:t xml:space="preserve"> test plans and test cases.</w:t>
      </w:r>
      <w:r w:rsidR="0049503C" w:rsidRPr="00833695">
        <w:rPr>
          <w:rFonts w:ascii="Gnuolane Book" w:hAnsi="Gnuolane Book" w:cs="Tahoma"/>
          <w:sz w:val="24"/>
          <w:szCs w:val="24"/>
        </w:rPr>
        <w:t xml:space="preserve">  Managed software configuration and release management activities to ensure the integrity of all software builds, product baselines, change management processes, version control, and IP plans for multiple product lines, including Intel® Rapid Storage Technology</w:t>
      </w:r>
      <w:r w:rsidR="00D87E39" w:rsidRPr="00833695">
        <w:rPr>
          <w:rFonts w:ascii="Gnuolane Book" w:hAnsi="Gnuolane Book" w:cs="Tahoma"/>
          <w:sz w:val="24"/>
          <w:szCs w:val="24"/>
        </w:rPr>
        <w:t xml:space="preserve"> (RST)</w:t>
      </w:r>
      <w:r w:rsidR="0049503C" w:rsidRPr="00833695">
        <w:rPr>
          <w:rFonts w:ascii="Gnuolane Book" w:hAnsi="Gnuolane Book" w:cs="Tahoma"/>
          <w:sz w:val="24"/>
          <w:szCs w:val="24"/>
        </w:rPr>
        <w:t xml:space="preserve"> and Intel® Smart Response Technology</w:t>
      </w:r>
      <w:r w:rsidR="00D87E39" w:rsidRPr="00833695">
        <w:rPr>
          <w:rFonts w:ascii="Gnuolane Book" w:hAnsi="Gnuolane Book" w:cs="Tahoma"/>
          <w:sz w:val="24"/>
          <w:szCs w:val="24"/>
        </w:rPr>
        <w:t xml:space="preserve"> (SRT).  </w:t>
      </w:r>
      <w:r w:rsidRPr="00833695">
        <w:rPr>
          <w:rFonts w:ascii="Gnuolane Book" w:hAnsi="Gnuolane Book" w:cs="Tahoma"/>
          <w:sz w:val="24"/>
          <w:szCs w:val="24"/>
        </w:rPr>
        <w:t xml:space="preserve">Built and sustained key relationships with teams, groups, </w:t>
      </w:r>
      <w:r w:rsidR="00D87E39" w:rsidRPr="00833695">
        <w:rPr>
          <w:rFonts w:ascii="Gnuolane Book" w:hAnsi="Gnuolane Book" w:cs="Tahoma"/>
          <w:sz w:val="24"/>
          <w:szCs w:val="24"/>
        </w:rPr>
        <w:t xml:space="preserve">and organizations across Intel.  </w:t>
      </w:r>
      <w:r w:rsidRPr="00833695">
        <w:rPr>
          <w:rFonts w:ascii="Gnuolane Book" w:hAnsi="Gnuolane Book" w:cs="Tahoma"/>
          <w:sz w:val="24"/>
          <w:szCs w:val="24"/>
        </w:rPr>
        <w:t>As Process Improvement Lead, I directed efforts to evaluate, improve, and manage our organiz</w:t>
      </w:r>
      <w:r w:rsidR="0049503C" w:rsidRPr="00833695">
        <w:rPr>
          <w:rFonts w:ascii="Gnuolane Book" w:hAnsi="Gnuolane Book" w:cs="Tahoma"/>
          <w:sz w:val="24"/>
          <w:szCs w:val="24"/>
        </w:rPr>
        <w:t>ation’s software processes. As Security Champion, I led</w:t>
      </w:r>
      <w:r w:rsidR="00D87E39" w:rsidRPr="00833695">
        <w:rPr>
          <w:rFonts w:ascii="Gnuolane Book" w:hAnsi="Gnuolane Book" w:cs="Tahoma"/>
          <w:sz w:val="24"/>
          <w:szCs w:val="24"/>
        </w:rPr>
        <w:t xml:space="preserve"> all</w:t>
      </w:r>
      <w:r w:rsidR="0049503C" w:rsidRPr="00833695">
        <w:rPr>
          <w:rFonts w:ascii="Gnuolane Book" w:hAnsi="Gnuolane Book" w:cs="Tahoma"/>
          <w:sz w:val="24"/>
          <w:szCs w:val="24"/>
        </w:rPr>
        <w:t xml:space="preserve"> efforts to ensure </w:t>
      </w:r>
      <w:r w:rsidR="00D87E39" w:rsidRPr="00833695">
        <w:rPr>
          <w:rFonts w:ascii="Gnuolane Book" w:hAnsi="Gnuolane Book" w:cs="Tahoma"/>
          <w:sz w:val="24"/>
          <w:szCs w:val="24"/>
        </w:rPr>
        <w:t>security requirements were being met throughout the entire development lifecycle for Intel® RST and Intel® SRT.</w:t>
      </w:r>
    </w:p>
    <w:p w14:paraId="07A37839" w14:textId="2F40E197" w:rsidR="00833695" w:rsidRPr="00C03007" w:rsidRDefault="00833695" w:rsidP="00833695">
      <w:pPr>
        <w:spacing w:before="240" w:after="0" w:line="240" w:lineRule="auto"/>
        <w:rPr>
          <w:rFonts w:ascii="Gnuolane" w:hAnsi="Gnuolane" w:cs="Tahoma"/>
          <w:color w:val="A6A6A6" w:themeColor="background1" w:themeShade="A6"/>
          <w:sz w:val="32"/>
          <w:szCs w:val="32"/>
        </w:rPr>
      </w:pPr>
      <w:r>
        <w:rPr>
          <w:rFonts w:ascii="Gnuolane" w:hAnsi="Gnuolane" w:cs="Tahoma"/>
          <w:color w:val="1F4E79" w:themeColor="accent1" w:themeShade="80"/>
          <w:sz w:val="32"/>
          <w:szCs w:val="32"/>
        </w:rPr>
        <w:t>Technical Program Manager</w:t>
      </w:r>
      <w:r w:rsidRPr="00C03007">
        <w:rPr>
          <w:rFonts w:ascii="Gnuolane" w:hAnsi="Gnuolane" w:cs="Tahoma"/>
          <w:color w:val="1F4E79" w:themeColor="accent1" w:themeShade="80"/>
          <w:sz w:val="32"/>
          <w:szCs w:val="32"/>
        </w:rPr>
        <w:t xml:space="preserve"> </w:t>
      </w:r>
      <w:r w:rsidRPr="00C03007">
        <w:rPr>
          <w:rFonts w:ascii="Gnuolane" w:hAnsi="Gnuolane" w:cs="Tahoma"/>
          <w:color w:val="A6A6A6" w:themeColor="background1" w:themeShade="A6"/>
          <w:sz w:val="32"/>
          <w:szCs w:val="32"/>
        </w:rPr>
        <w:t xml:space="preserve">| </w:t>
      </w:r>
      <w:r>
        <w:rPr>
          <w:rFonts w:ascii="Gnuolane" w:hAnsi="Gnuolane" w:cs="Tahoma"/>
          <w:color w:val="A6A6A6" w:themeColor="background1" w:themeShade="A6"/>
          <w:sz w:val="32"/>
          <w:szCs w:val="32"/>
        </w:rPr>
        <w:t>Intel Corporation</w:t>
      </w:r>
    </w:p>
    <w:p w14:paraId="2547E7B8" w14:textId="2F09DC50" w:rsidR="00833695" w:rsidRPr="006D3633" w:rsidRDefault="00833695" w:rsidP="00833695">
      <w:pPr>
        <w:spacing w:after="80" w:line="240" w:lineRule="auto"/>
        <w:rPr>
          <w:rFonts w:ascii="Gnuolane Book" w:hAnsi="Gnuolane Book" w:cs="Tahoma"/>
          <w:color w:val="808080" w:themeColor="background1" w:themeShade="80"/>
          <w:spacing w:val="10"/>
          <w:sz w:val="20"/>
          <w:szCs w:val="20"/>
        </w:rPr>
      </w:pPr>
      <w:r>
        <w:rPr>
          <w:rFonts w:ascii="Gnuolane Book" w:hAnsi="Gnuolane Book" w:cs="Tahoma"/>
          <w:color w:val="808080" w:themeColor="background1" w:themeShade="80"/>
          <w:spacing w:val="10"/>
          <w:sz w:val="20"/>
          <w:szCs w:val="20"/>
        </w:rPr>
        <w:t>August</w:t>
      </w:r>
      <w:r w:rsidRPr="006D3633">
        <w:rPr>
          <w:rFonts w:ascii="Gnuolane Book" w:hAnsi="Gnuolane Book" w:cs="Tahoma"/>
          <w:color w:val="808080" w:themeColor="background1" w:themeShade="80"/>
          <w:spacing w:val="10"/>
          <w:sz w:val="20"/>
          <w:szCs w:val="20"/>
        </w:rPr>
        <w:t xml:space="preserve"> 201</w:t>
      </w:r>
      <w:r>
        <w:rPr>
          <w:rFonts w:ascii="Gnuolane Book" w:hAnsi="Gnuolane Book" w:cs="Tahoma"/>
          <w:color w:val="808080" w:themeColor="background1" w:themeShade="80"/>
          <w:spacing w:val="10"/>
          <w:sz w:val="20"/>
          <w:szCs w:val="20"/>
        </w:rPr>
        <w:t>0</w:t>
      </w:r>
      <w:r w:rsidRPr="006D3633">
        <w:rPr>
          <w:rFonts w:ascii="Gnuolane Book" w:hAnsi="Gnuolane Book" w:cs="Tahoma"/>
          <w:color w:val="808080" w:themeColor="background1" w:themeShade="80"/>
          <w:spacing w:val="10"/>
          <w:sz w:val="20"/>
          <w:szCs w:val="20"/>
        </w:rPr>
        <w:t xml:space="preserve"> – </w:t>
      </w:r>
      <w:r>
        <w:rPr>
          <w:rFonts w:ascii="Gnuolane Book" w:hAnsi="Gnuolane Book" w:cs="Tahoma"/>
          <w:color w:val="808080" w:themeColor="background1" w:themeShade="80"/>
          <w:spacing w:val="10"/>
          <w:sz w:val="20"/>
          <w:szCs w:val="20"/>
        </w:rPr>
        <w:t>December 2011</w:t>
      </w:r>
    </w:p>
    <w:p w14:paraId="2FFE4390" w14:textId="53DA451E" w:rsidR="000519E9" w:rsidRDefault="000519E9" w:rsidP="00833695">
      <w:pPr>
        <w:spacing w:after="0"/>
        <w:jc w:val="both"/>
        <w:rPr>
          <w:rFonts w:ascii="Gnuolane Book" w:hAnsi="Gnuolane Book" w:cs="Tahoma"/>
          <w:sz w:val="24"/>
          <w:szCs w:val="24"/>
        </w:rPr>
      </w:pPr>
      <w:r w:rsidRPr="00833695">
        <w:rPr>
          <w:rFonts w:ascii="Gnuolane Book" w:hAnsi="Gnuolane Book" w:cs="Tahoma"/>
          <w:sz w:val="24"/>
          <w:szCs w:val="24"/>
        </w:rPr>
        <w:t>Supported the delivery of major upgrades to Intel® Smart Response Technology and Intel® Rapid Storage Technology products for both client and enterprise server solutions.  While leading a major organizational change through the adoption of Agile practices in the CSG Software Center of Excellence, I coached, trained, and mentored Scrum Masters, Product Owners, and team members in delivering application and system software to align with the production release of new chipsets.  As the Scrum process owner for our organization, I initiated a strategic shift in program planning to align with Agile principles.  I also facilitated a Scrum of Scrums to coordinate numerous inter-team dependencies and facilitate continuous release planning for six development teams.</w:t>
      </w:r>
    </w:p>
    <w:p w14:paraId="7D46ED38" w14:textId="07738CA6" w:rsidR="00833695" w:rsidRPr="00C03007" w:rsidRDefault="00833695" w:rsidP="00833695">
      <w:pPr>
        <w:spacing w:before="240" w:after="0" w:line="240" w:lineRule="auto"/>
        <w:rPr>
          <w:rFonts w:ascii="Gnuolane" w:hAnsi="Gnuolane" w:cs="Tahoma"/>
          <w:color w:val="A6A6A6" w:themeColor="background1" w:themeShade="A6"/>
          <w:sz w:val="32"/>
          <w:szCs w:val="32"/>
        </w:rPr>
      </w:pPr>
      <w:r>
        <w:rPr>
          <w:rFonts w:ascii="Gnuolane" w:hAnsi="Gnuolane" w:cs="Tahoma"/>
          <w:color w:val="1F4E79" w:themeColor="accent1" w:themeShade="80"/>
          <w:sz w:val="32"/>
          <w:szCs w:val="32"/>
        </w:rPr>
        <w:t>Software Engineer / Project Leader</w:t>
      </w:r>
      <w:r w:rsidRPr="00C03007">
        <w:rPr>
          <w:rFonts w:ascii="Gnuolane" w:hAnsi="Gnuolane" w:cs="Tahoma"/>
          <w:color w:val="1F4E79" w:themeColor="accent1" w:themeShade="80"/>
          <w:sz w:val="32"/>
          <w:szCs w:val="32"/>
        </w:rPr>
        <w:t xml:space="preserve"> </w:t>
      </w:r>
      <w:r w:rsidRPr="00C03007">
        <w:rPr>
          <w:rFonts w:ascii="Gnuolane" w:hAnsi="Gnuolane" w:cs="Tahoma"/>
          <w:color w:val="A6A6A6" w:themeColor="background1" w:themeShade="A6"/>
          <w:sz w:val="32"/>
          <w:szCs w:val="32"/>
        </w:rPr>
        <w:t xml:space="preserve">| </w:t>
      </w:r>
      <w:r>
        <w:rPr>
          <w:rFonts w:ascii="Gnuolane" w:hAnsi="Gnuolane" w:cs="Tahoma"/>
          <w:color w:val="A6A6A6" w:themeColor="background1" w:themeShade="A6"/>
          <w:sz w:val="32"/>
          <w:szCs w:val="32"/>
        </w:rPr>
        <w:t>GoDaddy</w:t>
      </w:r>
    </w:p>
    <w:p w14:paraId="25077A1A" w14:textId="53AB26E7" w:rsidR="00833695" w:rsidRPr="006D3633" w:rsidRDefault="00833695" w:rsidP="00833695">
      <w:pPr>
        <w:spacing w:after="80" w:line="240" w:lineRule="auto"/>
        <w:rPr>
          <w:rFonts w:ascii="Gnuolane Book" w:hAnsi="Gnuolane Book" w:cs="Tahoma"/>
          <w:color w:val="808080" w:themeColor="background1" w:themeShade="80"/>
          <w:spacing w:val="10"/>
          <w:sz w:val="20"/>
          <w:szCs w:val="20"/>
        </w:rPr>
      </w:pPr>
      <w:r>
        <w:rPr>
          <w:rFonts w:ascii="Gnuolane Book" w:hAnsi="Gnuolane Book" w:cs="Tahoma"/>
          <w:color w:val="808080" w:themeColor="background1" w:themeShade="80"/>
          <w:spacing w:val="10"/>
          <w:sz w:val="20"/>
          <w:szCs w:val="20"/>
        </w:rPr>
        <w:t>April</w:t>
      </w:r>
      <w:r w:rsidRPr="006D3633">
        <w:rPr>
          <w:rFonts w:ascii="Gnuolane Book" w:hAnsi="Gnuolane Book" w:cs="Tahoma"/>
          <w:color w:val="808080" w:themeColor="background1" w:themeShade="80"/>
          <w:spacing w:val="10"/>
          <w:sz w:val="20"/>
          <w:szCs w:val="20"/>
        </w:rPr>
        <w:t xml:space="preserve"> 20</w:t>
      </w:r>
      <w:r>
        <w:rPr>
          <w:rFonts w:ascii="Gnuolane Book" w:hAnsi="Gnuolane Book" w:cs="Tahoma"/>
          <w:color w:val="808080" w:themeColor="background1" w:themeShade="80"/>
          <w:spacing w:val="10"/>
          <w:sz w:val="20"/>
          <w:szCs w:val="20"/>
        </w:rPr>
        <w:t>08</w:t>
      </w:r>
      <w:r w:rsidRPr="006D3633">
        <w:rPr>
          <w:rFonts w:ascii="Gnuolane Book" w:hAnsi="Gnuolane Book" w:cs="Tahoma"/>
          <w:color w:val="808080" w:themeColor="background1" w:themeShade="80"/>
          <w:spacing w:val="10"/>
          <w:sz w:val="20"/>
          <w:szCs w:val="20"/>
        </w:rPr>
        <w:t xml:space="preserve"> – </w:t>
      </w:r>
      <w:r>
        <w:rPr>
          <w:rFonts w:ascii="Gnuolane Book" w:hAnsi="Gnuolane Book" w:cs="Tahoma"/>
          <w:color w:val="808080" w:themeColor="background1" w:themeShade="80"/>
          <w:spacing w:val="10"/>
          <w:sz w:val="20"/>
          <w:szCs w:val="20"/>
        </w:rPr>
        <w:t>July 2010</w:t>
      </w:r>
    </w:p>
    <w:p w14:paraId="6A31853E" w14:textId="77777777" w:rsidR="000519E9" w:rsidRPr="00833695" w:rsidRDefault="000236CA" w:rsidP="00833695">
      <w:pPr>
        <w:spacing w:after="0"/>
        <w:jc w:val="both"/>
        <w:rPr>
          <w:rFonts w:ascii="Gnuolane Book" w:hAnsi="Gnuolane Book" w:cs="Tahoma"/>
          <w:sz w:val="24"/>
          <w:szCs w:val="24"/>
        </w:rPr>
      </w:pPr>
      <w:r w:rsidRPr="00833695">
        <w:rPr>
          <w:rFonts w:ascii="Gnuolane Book" w:hAnsi="Gnuolane Book" w:cs="Tahoma"/>
          <w:sz w:val="24"/>
          <w:szCs w:val="24"/>
        </w:rPr>
        <w:t xml:space="preserve">Led the full-stack DevOps and solution development of a proprietary business intelligence framework for this world-leading Internet company. Delivered a single-page web application that provides decision support capabilities, trend analysis, forecasting, and monitoring of key business performance metrics relating to Internet domains and Internet domains secondary markets. Served as build and release engineer to ensure integrity of software builds. </w:t>
      </w:r>
      <w:r w:rsidR="00865533" w:rsidRPr="00833695">
        <w:rPr>
          <w:rFonts w:ascii="Gnuolane Book" w:hAnsi="Gnuolane Book" w:cs="Tahoma"/>
          <w:sz w:val="24"/>
          <w:szCs w:val="24"/>
        </w:rPr>
        <w:t>Also,</w:t>
      </w:r>
      <w:r w:rsidRPr="00833695">
        <w:rPr>
          <w:rFonts w:ascii="Gnuolane Book" w:hAnsi="Gnuolane Book" w:cs="Tahoma"/>
          <w:sz w:val="24"/>
          <w:szCs w:val="24"/>
        </w:rPr>
        <w:t xml:space="preserve"> spearheaded my department’s adoption and implementation of Scrum to improve quality and predictability.</w:t>
      </w:r>
    </w:p>
    <w:p w14:paraId="08D18A32" w14:textId="72C7A592" w:rsidR="001A5825" w:rsidRDefault="000519E9" w:rsidP="0059582D">
      <w:pPr>
        <w:tabs>
          <w:tab w:val="left" w:pos="6486"/>
        </w:tabs>
        <w:spacing w:before="480" w:after="120"/>
        <w:rPr>
          <w:rFonts w:ascii="Gnuolane" w:hAnsi="Gnuolane" w:cs="Tahoma"/>
          <w:color w:val="7F7F7F" w:themeColor="text1" w:themeTint="80"/>
          <w:sz w:val="40"/>
          <w:szCs w:val="40"/>
        </w:rPr>
      </w:pPr>
      <w:r>
        <w:rPr>
          <w:rFonts w:ascii="Tahoma" w:hAnsi="Tahoma" w:cs="Tahoma"/>
          <w:b/>
          <w:i/>
          <w:sz w:val="20"/>
          <w:szCs w:val="20"/>
        </w:rPr>
        <w:br w:type="page"/>
      </w:r>
      <w:r w:rsidR="001A5825" w:rsidRPr="00646E1C">
        <w:rPr>
          <w:rFonts w:ascii="Gnuolane" w:hAnsi="Gnuolane" w:cs="Tahoma"/>
          <w:color w:val="7F7F7F" w:themeColor="text1" w:themeTint="80"/>
          <w:sz w:val="40"/>
          <w:szCs w:val="40"/>
        </w:rPr>
        <w:lastRenderedPageBreak/>
        <w:t>Work Experience</w:t>
      </w:r>
      <w:r w:rsidR="001A5825">
        <w:rPr>
          <w:rFonts w:ascii="Gnuolane" w:hAnsi="Gnuolane" w:cs="Tahoma"/>
          <w:color w:val="7F7F7F" w:themeColor="text1" w:themeTint="80"/>
          <w:sz w:val="40"/>
          <w:szCs w:val="40"/>
        </w:rPr>
        <w:t xml:space="preserve"> (continued)</w:t>
      </w:r>
      <w:r w:rsidR="0059582D">
        <w:rPr>
          <w:rFonts w:ascii="Gnuolane" w:hAnsi="Gnuolane" w:cs="Tahoma"/>
          <w:color w:val="7F7F7F" w:themeColor="text1" w:themeTint="80"/>
          <w:sz w:val="40"/>
          <w:szCs w:val="40"/>
        </w:rPr>
        <w:tab/>
      </w:r>
    </w:p>
    <w:p w14:paraId="04EA11C1" w14:textId="22BDE6F3" w:rsidR="00BF4774" w:rsidRPr="00C03007" w:rsidRDefault="00BF4774" w:rsidP="00BF4774">
      <w:pPr>
        <w:spacing w:before="120" w:after="0" w:line="240" w:lineRule="auto"/>
        <w:rPr>
          <w:rFonts w:ascii="Gnuolane" w:hAnsi="Gnuolane" w:cs="Tahoma"/>
          <w:color w:val="A6A6A6" w:themeColor="background1" w:themeShade="A6"/>
          <w:sz w:val="32"/>
          <w:szCs w:val="32"/>
        </w:rPr>
      </w:pPr>
      <w:r>
        <w:rPr>
          <w:rFonts w:ascii="Gnuolane" w:hAnsi="Gnuolane" w:cs="Tahoma"/>
          <w:color w:val="1F4E79" w:themeColor="accent1" w:themeShade="80"/>
          <w:sz w:val="32"/>
          <w:szCs w:val="32"/>
        </w:rPr>
        <w:t>Web Developer / AVP</w:t>
      </w:r>
      <w:r w:rsidRPr="00C03007">
        <w:rPr>
          <w:rFonts w:ascii="Gnuolane" w:hAnsi="Gnuolane" w:cs="Tahoma"/>
          <w:color w:val="1F4E79" w:themeColor="accent1" w:themeShade="80"/>
          <w:sz w:val="32"/>
          <w:szCs w:val="32"/>
        </w:rPr>
        <w:t xml:space="preserve"> </w:t>
      </w:r>
      <w:r w:rsidRPr="00C03007">
        <w:rPr>
          <w:rFonts w:ascii="Gnuolane" w:hAnsi="Gnuolane" w:cs="Tahoma"/>
          <w:color w:val="A6A6A6" w:themeColor="background1" w:themeShade="A6"/>
          <w:sz w:val="32"/>
          <w:szCs w:val="32"/>
        </w:rPr>
        <w:t xml:space="preserve">| </w:t>
      </w:r>
      <w:r>
        <w:rPr>
          <w:rFonts w:ascii="Gnuolane" w:hAnsi="Gnuolane" w:cs="Tahoma"/>
          <w:color w:val="A6A6A6" w:themeColor="background1" w:themeShade="A6"/>
          <w:sz w:val="32"/>
          <w:szCs w:val="32"/>
        </w:rPr>
        <w:t>Wells Fargo &amp; Company</w:t>
      </w:r>
    </w:p>
    <w:p w14:paraId="22B7C446" w14:textId="2B06B7AC" w:rsidR="00BF4774" w:rsidRPr="006D3633" w:rsidRDefault="00BF4774" w:rsidP="00BF4774">
      <w:pPr>
        <w:spacing w:after="80" w:line="240" w:lineRule="auto"/>
        <w:rPr>
          <w:rFonts w:ascii="Gnuolane Book" w:hAnsi="Gnuolane Book" w:cs="Tahoma"/>
          <w:color w:val="808080" w:themeColor="background1" w:themeShade="80"/>
          <w:spacing w:val="10"/>
          <w:sz w:val="20"/>
          <w:szCs w:val="20"/>
        </w:rPr>
      </w:pPr>
      <w:r>
        <w:rPr>
          <w:rFonts w:ascii="Gnuolane Book" w:hAnsi="Gnuolane Book" w:cs="Tahoma"/>
          <w:color w:val="808080" w:themeColor="background1" w:themeShade="80"/>
          <w:spacing w:val="10"/>
          <w:sz w:val="20"/>
          <w:szCs w:val="20"/>
        </w:rPr>
        <w:t>January</w:t>
      </w:r>
      <w:r w:rsidRPr="006D3633">
        <w:rPr>
          <w:rFonts w:ascii="Gnuolane Book" w:hAnsi="Gnuolane Book" w:cs="Tahoma"/>
          <w:color w:val="808080" w:themeColor="background1" w:themeShade="80"/>
          <w:spacing w:val="10"/>
          <w:sz w:val="20"/>
          <w:szCs w:val="20"/>
        </w:rPr>
        <w:t xml:space="preserve"> 20</w:t>
      </w:r>
      <w:r>
        <w:rPr>
          <w:rFonts w:ascii="Gnuolane Book" w:hAnsi="Gnuolane Book" w:cs="Tahoma"/>
          <w:color w:val="808080" w:themeColor="background1" w:themeShade="80"/>
          <w:spacing w:val="10"/>
          <w:sz w:val="20"/>
          <w:szCs w:val="20"/>
        </w:rPr>
        <w:t>07</w:t>
      </w:r>
      <w:r w:rsidRPr="006D3633">
        <w:rPr>
          <w:rFonts w:ascii="Gnuolane Book" w:hAnsi="Gnuolane Book" w:cs="Tahoma"/>
          <w:color w:val="808080" w:themeColor="background1" w:themeShade="80"/>
          <w:spacing w:val="10"/>
          <w:sz w:val="20"/>
          <w:szCs w:val="20"/>
        </w:rPr>
        <w:t xml:space="preserve"> </w:t>
      </w:r>
      <w:r>
        <w:rPr>
          <w:rFonts w:ascii="Gnuolane Book" w:hAnsi="Gnuolane Book" w:cs="Tahoma"/>
          <w:color w:val="808080" w:themeColor="background1" w:themeShade="80"/>
          <w:spacing w:val="10"/>
          <w:sz w:val="20"/>
          <w:szCs w:val="20"/>
        </w:rPr>
        <w:t>–</w:t>
      </w:r>
      <w:r w:rsidRPr="006D3633">
        <w:rPr>
          <w:rFonts w:ascii="Gnuolane Book" w:hAnsi="Gnuolane Book" w:cs="Tahoma"/>
          <w:color w:val="808080" w:themeColor="background1" w:themeShade="80"/>
          <w:spacing w:val="10"/>
          <w:sz w:val="20"/>
          <w:szCs w:val="20"/>
        </w:rPr>
        <w:t xml:space="preserve"> </w:t>
      </w:r>
      <w:r>
        <w:rPr>
          <w:rFonts w:ascii="Gnuolane Book" w:hAnsi="Gnuolane Book" w:cs="Tahoma"/>
          <w:color w:val="808080" w:themeColor="background1" w:themeShade="80"/>
          <w:spacing w:val="10"/>
          <w:sz w:val="20"/>
          <w:szCs w:val="20"/>
        </w:rPr>
        <w:t>March 2008</w:t>
      </w:r>
    </w:p>
    <w:p w14:paraId="23E57880" w14:textId="120D2D64" w:rsidR="00BF4774" w:rsidRPr="00C03007" w:rsidRDefault="00BF4774" w:rsidP="00BF4774">
      <w:pPr>
        <w:spacing w:before="240" w:after="0" w:line="240" w:lineRule="auto"/>
        <w:rPr>
          <w:rFonts w:ascii="Gnuolane" w:hAnsi="Gnuolane" w:cs="Tahoma"/>
          <w:color w:val="A6A6A6" w:themeColor="background1" w:themeShade="A6"/>
          <w:sz w:val="32"/>
          <w:szCs w:val="32"/>
        </w:rPr>
      </w:pPr>
      <w:r>
        <w:rPr>
          <w:rFonts w:ascii="Gnuolane" w:hAnsi="Gnuolane" w:cs="Tahoma"/>
          <w:color w:val="1F4E79" w:themeColor="accent1" w:themeShade="80"/>
          <w:sz w:val="32"/>
          <w:szCs w:val="32"/>
        </w:rPr>
        <w:t>Business Systems Consultant</w:t>
      </w:r>
      <w:r w:rsidRPr="00C03007">
        <w:rPr>
          <w:rFonts w:ascii="Gnuolane" w:hAnsi="Gnuolane" w:cs="Tahoma"/>
          <w:color w:val="1F4E79" w:themeColor="accent1" w:themeShade="80"/>
          <w:sz w:val="32"/>
          <w:szCs w:val="32"/>
        </w:rPr>
        <w:t xml:space="preserve"> </w:t>
      </w:r>
      <w:r w:rsidRPr="00C03007">
        <w:rPr>
          <w:rFonts w:ascii="Gnuolane" w:hAnsi="Gnuolane" w:cs="Tahoma"/>
          <w:color w:val="A6A6A6" w:themeColor="background1" w:themeShade="A6"/>
          <w:sz w:val="32"/>
          <w:szCs w:val="32"/>
        </w:rPr>
        <w:t xml:space="preserve">| </w:t>
      </w:r>
      <w:r>
        <w:rPr>
          <w:rFonts w:ascii="Gnuolane" w:hAnsi="Gnuolane" w:cs="Tahoma"/>
          <w:color w:val="A6A6A6" w:themeColor="background1" w:themeShade="A6"/>
          <w:sz w:val="32"/>
          <w:szCs w:val="32"/>
        </w:rPr>
        <w:t>Wells Fargo &amp; Company</w:t>
      </w:r>
    </w:p>
    <w:p w14:paraId="354C7D20" w14:textId="19FAE94C" w:rsidR="00BF4774" w:rsidRPr="006D3633" w:rsidRDefault="00BF4774" w:rsidP="00BF4774">
      <w:pPr>
        <w:spacing w:after="80" w:line="240" w:lineRule="auto"/>
        <w:rPr>
          <w:rFonts w:ascii="Gnuolane Book" w:hAnsi="Gnuolane Book" w:cs="Tahoma"/>
          <w:color w:val="808080" w:themeColor="background1" w:themeShade="80"/>
          <w:spacing w:val="10"/>
          <w:sz w:val="20"/>
          <w:szCs w:val="20"/>
        </w:rPr>
      </w:pPr>
      <w:r>
        <w:rPr>
          <w:rFonts w:ascii="Gnuolane Book" w:hAnsi="Gnuolane Book" w:cs="Tahoma"/>
          <w:color w:val="808080" w:themeColor="background1" w:themeShade="80"/>
          <w:spacing w:val="10"/>
          <w:sz w:val="20"/>
          <w:szCs w:val="20"/>
        </w:rPr>
        <w:t>April</w:t>
      </w:r>
      <w:r w:rsidRPr="006D3633">
        <w:rPr>
          <w:rFonts w:ascii="Gnuolane Book" w:hAnsi="Gnuolane Book" w:cs="Tahoma"/>
          <w:color w:val="808080" w:themeColor="background1" w:themeShade="80"/>
          <w:spacing w:val="10"/>
          <w:sz w:val="20"/>
          <w:szCs w:val="20"/>
        </w:rPr>
        <w:t xml:space="preserve"> 20</w:t>
      </w:r>
      <w:r>
        <w:rPr>
          <w:rFonts w:ascii="Gnuolane Book" w:hAnsi="Gnuolane Book" w:cs="Tahoma"/>
          <w:color w:val="808080" w:themeColor="background1" w:themeShade="80"/>
          <w:spacing w:val="10"/>
          <w:sz w:val="20"/>
          <w:szCs w:val="20"/>
        </w:rPr>
        <w:t>05</w:t>
      </w:r>
      <w:r w:rsidRPr="006D3633">
        <w:rPr>
          <w:rFonts w:ascii="Gnuolane Book" w:hAnsi="Gnuolane Book" w:cs="Tahoma"/>
          <w:color w:val="808080" w:themeColor="background1" w:themeShade="80"/>
          <w:spacing w:val="10"/>
          <w:sz w:val="20"/>
          <w:szCs w:val="20"/>
        </w:rPr>
        <w:t xml:space="preserve"> </w:t>
      </w:r>
      <w:r>
        <w:rPr>
          <w:rFonts w:ascii="Gnuolane Book" w:hAnsi="Gnuolane Book" w:cs="Tahoma"/>
          <w:color w:val="808080" w:themeColor="background1" w:themeShade="80"/>
          <w:spacing w:val="10"/>
          <w:sz w:val="20"/>
          <w:szCs w:val="20"/>
        </w:rPr>
        <w:t>–</w:t>
      </w:r>
      <w:r w:rsidRPr="006D3633">
        <w:rPr>
          <w:rFonts w:ascii="Gnuolane Book" w:hAnsi="Gnuolane Book" w:cs="Tahoma"/>
          <w:color w:val="808080" w:themeColor="background1" w:themeShade="80"/>
          <w:spacing w:val="10"/>
          <w:sz w:val="20"/>
          <w:szCs w:val="20"/>
        </w:rPr>
        <w:t xml:space="preserve"> </w:t>
      </w:r>
      <w:r>
        <w:rPr>
          <w:rFonts w:ascii="Gnuolane Book" w:hAnsi="Gnuolane Book" w:cs="Tahoma"/>
          <w:color w:val="808080" w:themeColor="background1" w:themeShade="80"/>
          <w:spacing w:val="10"/>
          <w:sz w:val="20"/>
          <w:szCs w:val="20"/>
        </w:rPr>
        <w:t>December 2006</w:t>
      </w:r>
    </w:p>
    <w:p w14:paraId="652ED28D" w14:textId="4B6D70F3" w:rsidR="00DE45BF" w:rsidRPr="00C03007" w:rsidRDefault="00DE45BF" w:rsidP="00DE45BF">
      <w:pPr>
        <w:spacing w:before="240" w:after="0" w:line="240" w:lineRule="auto"/>
        <w:rPr>
          <w:rFonts w:ascii="Gnuolane" w:hAnsi="Gnuolane" w:cs="Tahoma"/>
          <w:color w:val="A6A6A6" w:themeColor="background1" w:themeShade="A6"/>
          <w:sz w:val="32"/>
          <w:szCs w:val="32"/>
        </w:rPr>
      </w:pPr>
      <w:r>
        <w:rPr>
          <w:rFonts w:ascii="Gnuolane" w:hAnsi="Gnuolane" w:cs="Tahoma"/>
          <w:color w:val="1F4E79" w:themeColor="accent1" w:themeShade="80"/>
          <w:sz w:val="32"/>
          <w:szCs w:val="32"/>
        </w:rPr>
        <w:t>Senior Consultant</w:t>
      </w:r>
      <w:r w:rsidRPr="00C03007">
        <w:rPr>
          <w:rFonts w:ascii="Gnuolane" w:hAnsi="Gnuolane" w:cs="Tahoma"/>
          <w:color w:val="1F4E79" w:themeColor="accent1" w:themeShade="80"/>
          <w:sz w:val="32"/>
          <w:szCs w:val="32"/>
        </w:rPr>
        <w:t xml:space="preserve"> </w:t>
      </w:r>
      <w:r w:rsidRPr="00C03007">
        <w:rPr>
          <w:rFonts w:ascii="Gnuolane" w:hAnsi="Gnuolane" w:cs="Tahoma"/>
          <w:color w:val="A6A6A6" w:themeColor="background1" w:themeShade="A6"/>
          <w:sz w:val="32"/>
          <w:szCs w:val="32"/>
        </w:rPr>
        <w:t xml:space="preserve">| </w:t>
      </w:r>
      <w:r>
        <w:rPr>
          <w:rFonts w:ascii="Gnuolane" w:hAnsi="Gnuolane" w:cs="Tahoma"/>
          <w:color w:val="A6A6A6" w:themeColor="background1" w:themeShade="A6"/>
          <w:sz w:val="32"/>
          <w:szCs w:val="32"/>
        </w:rPr>
        <w:t>Wells Fargo &amp; Company</w:t>
      </w:r>
    </w:p>
    <w:p w14:paraId="50504AAE" w14:textId="5C7898A0" w:rsidR="00DE45BF" w:rsidRPr="006D3633" w:rsidRDefault="00DE45BF" w:rsidP="00DE45BF">
      <w:pPr>
        <w:spacing w:after="80" w:line="240" w:lineRule="auto"/>
        <w:rPr>
          <w:rFonts w:ascii="Gnuolane Book" w:hAnsi="Gnuolane Book" w:cs="Tahoma"/>
          <w:color w:val="808080" w:themeColor="background1" w:themeShade="80"/>
          <w:spacing w:val="10"/>
          <w:sz w:val="20"/>
          <w:szCs w:val="20"/>
        </w:rPr>
      </w:pPr>
      <w:r>
        <w:rPr>
          <w:rFonts w:ascii="Gnuolane Book" w:hAnsi="Gnuolane Book" w:cs="Tahoma"/>
          <w:color w:val="808080" w:themeColor="background1" w:themeShade="80"/>
          <w:spacing w:val="10"/>
          <w:sz w:val="20"/>
          <w:szCs w:val="20"/>
        </w:rPr>
        <w:t>June</w:t>
      </w:r>
      <w:r w:rsidRPr="006D3633">
        <w:rPr>
          <w:rFonts w:ascii="Gnuolane Book" w:hAnsi="Gnuolane Book" w:cs="Tahoma"/>
          <w:color w:val="808080" w:themeColor="background1" w:themeShade="80"/>
          <w:spacing w:val="10"/>
          <w:sz w:val="20"/>
          <w:szCs w:val="20"/>
        </w:rPr>
        <w:t xml:space="preserve"> 20</w:t>
      </w:r>
      <w:r>
        <w:rPr>
          <w:rFonts w:ascii="Gnuolane Book" w:hAnsi="Gnuolane Book" w:cs="Tahoma"/>
          <w:color w:val="808080" w:themeColor="background1" w:themeShade="80"/>
          <w:spacing w:val="10"/>
          <w:sz w:val="20"/>
          <w:szCs w:val="20"/>
        </w:rPr>
        <w:t>04</w:t>
      </w:r>
      <w:r w:rsidRPr="006D3633">
        <w:rPr>
          <w:rFonts w:ascii="Gnuolane Book" w:hAnsi="Gnuolane Book" w:cs="Tahoma"/>
          <w:color w:val="808080" w:themeColor="background1" w:themeShade="80"/>
          <w:spacing w:val="10"/>
          <w:sz w:val="20"/>
          <w:szCs w:val="20"/>
        </w:rPr>
        <w:t xml:space="preserve"> </w:t>
      </w:r>
      <w:r>
        <w:rPr>
          <w:rFonts w:ascii="Gnuolane Book" w:hAnsi="Gnuolane Book" w:cs="Tahoma"/>
          <w:color w:val="808080" w:themeColor="background1" w:themeShade="80"/>
          <w:spacing w:val="10"/>
          <w:sz w:val="20"/>
          <w:szCs w:val="20"/>
        </w:rPr>
        <w:t>–</w:t>
      </w:r>
      <w:r w:rsidRPr="006D3633">
        <w:rPr>
          <w:rFonts w:ascii="Gnuolane Book" w:hAnsi="Gnuolane Book" w:cs="Tahoma"/>
          <w:color w:val="808080" w:themeColor="background1" w:themeShade="80"/>
          <w:spacing w:val="10"/>
          <w:sz w:val="20"/>
          <w:szCs w:val="20"/>
        </w:rPr>
        <w:t xml:space="preserve"> </w:t>
      </w:r>
      <w:r>
        <w:rPr>
          <w:rFonts w:ascii="Gnuolane Book" w:hAnsi="Gnuolane Book" w:cs="Tahoma"/>
          <w:color w:val="808080" w:themeColor="background1" w:themeShade="80"/>
          <w:spacing w:val="10"/>
          <w:sz w:val="20"/>
          <w:szCs w:val="20"/>
        </w:rPr>
        <w:t>March 2005</w:t>
      </w:r>
    </w:p>
    <w:p w14:paraId="03E65030" w14:textId="54921230" w:rsidR="00DE45BF" w:rsidRPr="00C03007" w:rsidRDefault="00DE45BF" w:rsidP="00DE45BF">
      <w:pPr>
        <w:spacing w:before="240" w:after="0" w:line="240" w:lineRule="auto"/>
        <w:rPr>
          <w:rFonts w:ascii="Gnuolane" w:hAnsi="Gnuolane" w:cs="Tahoma"/>
          <w:color w:val="A6A6A6" w:themeColor="background1" w:themeShade="A6"/>
          <w:sz w:val="32"/>
          <w:szCs w:val="32"/>
        </w:rPr>
      </w:pPr>
      <w:r>
        <w:rPr>
          <w:rFonts w:ascii="Gnuolane" w:hAnsi="Gnuolane" w:cs="Tahoma"/>
          <w:color w:val="1F4E79" w:themeColor="accent1" w:themeShade="80"/>
          <w:sz w:val="32"/>
          <w:szCs w:val="32"/>
        </w:rPr>
        <w:t>Senior Consultant</w:t>
      </w:r>
      <w:r w:rsidRPr="00C03007">
        <w:rPr>
          <w:rFonts w:ascii="Gnuolane" w:hAnsi="Gnuolane" w:cs="Tahoma"/>
          <w:color w:val="1F4E79" w:themeColor="accent1" w:themeShade="80"/>
          <w:sz w:val="32"/>
          <w:szCs w:val="32"/>
        </w:rPr>
        <w:t xml:space="preserve"> </w:t>
      </w:r>
      <w:r w:rsidRPr="00C03007">
        <w:rPr>
          <w:rFonts w:ascii="Gnuolane" w:hAnsi="Gnuolane" w:cs="Tahoma"/>
          <w:color w:val="A6A6A6" w:themeColor="background1" w:themeShade="A6"/>
          <w:sz w:val="32"/>
          <w:szCs w:val="32"/>
        </w:rPr>
        <w:t xml:space="preserve">| </w:t>
      </w:r>
      <w:r>
        <w:rPr>
          <w:rFonts w:ascii="Gnuolane" w:hAnsi="Gnuolane" w:cs="Tahoma"/>
          <w:color w:val="A6A6A6" w:themeColor="background1" w:themeShade="A6"/>
          <w:sz w:val="32"/>
          <w:szCs w:val="32"/>
        </w:rPr>
        <w:t>Fifth Third Securities</w:t>
      </w:r>
    </w:p>
    <w:p w14:paraId="359F0240" w14:textId="2CDB06B4" w:rsidR="00DE45BF" w:rsidRDefault="00DE45BF" w:rsidP="00DE45BF">
      <w:pPr>
        <w:spacing w:after="80" w:line="240" w:lineRule="auto"/>
        <w:rPr>
          <w:rFonts w:ascii="Gnuolane Book" w:hAnsi="Gnuolane Book" w:cs="Tahoma"/>
          <w:color w:val="808080" w:themeColor="background1" w:themeShade="80"/>
          <w:spacing w:val="10"/>
          <w:sz w:val="20"/>
          <w:szCs w:val="20"/>
        </w:rPr>
      </w:pPr>
      <w:r>
        <w:rPr>
          <w:rFonts w:ascii="Gnuolane Book" w:hAnsi="Gnuolane Book" w:cs="Tahoma"/>
          <w:color w:val="808080" w:themeColor="background1" w:themeShade="80"/>
          <w:spacing w:val="10"/>
          <w:sz w:val="20"/>
          <w:szCs w:val="20"/>
        </w:rPr>
        <w:t>September</w:t>
      </w:r>
      <w:r w:rsidRPr="006D3633">
        <w:rPr>
          <w:rFonts w:ascii="Gnuolane Book" w:hAnsi="Gnuolane Book" w:cs="Tahoma"/>
          <w:color w:val="808080" w:themeColor="background1" w:themeShade="80"/>
          <w:spacing w:val="10"/>
          <w:sz w:val="20"/>
          <w:szCs w:val="20"/>
        </w:rPr>
        <w:t xml:space="preserve"> 20</w:t>
      </w:r>
      <w:r>
        <w:rPr>
          <w:rFonts w:ascii="Gnuolane Book" w:hAnsi="Gnuolane Book" w:cs="Tahoma"/>
          <w:color w:val="808080" w:themeColor="background1" w:themeShade="80"/>
          <w:spacing w:val="10"/>
          <w:sz w:val="20"/>
          <w:szCs w:val="20"/>
        </w:rPr>
        <w:t>02</w:t>
      </w:r>
      <w:r w:rsidRPr="006D3633">
        <w:rPr>
          <w:rFonts w:ascii="Gnuolane Book" w:hAnsi="Gnuolane Book" w:cs="Tahoma"/>
          <w:color w:val="808080" w:themeColor="background1" w:themeShade="80"/>
          <w:spacing w:val="10"/>
          <w:sz w:val="20"/>
          <w:szCs w:val="20"/>
        </w:rPr>
        <w:t xml:space="preserve"> </w:t>
      </w:r>
      <w:r>
        <w:rPr>
          <w:rFonts w:ascii="Gnuolane Book" w:hAnsi="Gnuolane Book" w:cs="Tahoma"/>
          <w:color w:val="808080" w:themeColor="background1" w:themeShade="80"/>
          <w:spacing w:val="10"/>
          <w:sz w:val="20"/>
          <w:szCs w:val="20"/>
        </w:rPr>
        <w:t>–</w:t>
      </w:r>
      <w:r w:rsidRPr="006D3633">
        <w:rPr>
          <w:rFonts w:ascii="Gnuolane Book" w:hAnsi="Gnuolane Book" w:cs="Tahoma"/>
          <w:color w:val="808080" w:themeColor="background1" w:themeShade="80"/>
          <w:spacing w:val="10"/>
          <w:sz w:val="20"/>
          <w:szCs w:val="20"/>
        </w:rPr>
        <w:t xml:space="preserve"> </w:t>
      </w:r>
      <w:r>
        <w:rPr>
          <w:rFonts w:ascii="Gnuolane Book" w:hAnsi="Gnuolane Book" w:cs="Tahoma"/>
          <w:color w:val="808080" w:themeColor="background1" w:themeShade="80"/>
          <w:spacing w:val="10"/>
          <w:sz w:val="20"/>
          <w:szCs w:val="20"/>
        </w:rPr>
        <w:t>April 2003</w:t>
      </w:r>
    </w:p>
    <w:p w14:paraId="64D79F3C" w14:textId="6C514921" w:rsidR="00BF4774" w:rsidRPr="00C03007" w:rsidRDefault="00BF4774" w:rsidP="00BF4774">
      <w:pPr>
        <w:spacing w:before="240" w:after="0" w:line="240" w:lineRule="auto"/>
        <w:rPr>
          <w:rFonts w:ascii="Gnuolane" w:hAnsi="Gnuolane" w:cs="Tahoma"/>
          <w:color w:val="A6A6A6" w:themeColor="background1" w:themeShade="A6"/>
          <w:sz w:val="32"/>
          <w:szCs w:val="32"/>
        </w:rPr>
      </w:pPr>
      <w:r>
        <w:rPr>
          <w:rFonts w:ascii="Gnuolane" w:hAnsi="Gnuolane" w:cs="Tahoma"/>
          <w:color w:val="1F4E79" w:themeColor="accent1" w:themeShade="80"/>
          <w:sz w:val="32"/>
          <w:szCs w:val="32"/>
        </w:rPr>
        <w:t>Lead Technical Consultant</w:t>
      </w:r>
      <w:r w:rsidRPr="00C03007">
        <w:rPr>
          <w:rFonts w:ascii="Gnuolane" w:hAnsi="Gnuolane" w:cs="Tahoma"/>
          <w:color w:val="1F4E79" w:themeColor="accent1" w:themeShade="80"/>
          <w:sz w:val="32"/>
          <w:szCs w:val="32"/>
        </w:rPr>
        <w:t xml:space="preserve"> </w:t>
      </w:r>
      <w:r w:rsidRPr="00C03007">
        <w:rPr>
          <w:rFonts w:ascii="Gnuolane" w:hAnsi="Gnuolane" w:cs="Tahoma"/>
          <w:color w:val="A6A6A6" w:themeColor="background1" w:themeShade="A6"/>
          <w:sz w:val="32"/>
          <w:szCs w:val="32"/>
        </w:rPr>
        <w:t xml:space="preserve">| </w:t>
      </w:r>
      <w:r>
        <w:rPr>
          <w:rFonts w:ascii="Gnuolane" w:hAnsi="Gnuolane" w:cs="Tahoma"/>
          <w:color w:val="A6A6A6" w:themeColor="background1" w:themeShade="A6"/>
          <w:sz w:val="32"/>
          <w:szCs w:val="32"/>
        </w:rPr>
        <w:t>Fiserv</w:t>
      </w:r>
    </w:p>
    <w:p w14:paraId="3F04AEB8" w14:textId="64C4C133" w:rsidR="00BF4774" w:rsidRDefault="00BF4774" w:rsidP="00BF4774">
      <w:pPr>
        <w:spacing w:after="80" w:line="240" w:lineRule="auto"/>
        <w:rPr>
          <w:rFonts w:ascii="Gnuolane Book" w:hAnsi="Gnuolane Book" w:cs="Tahoma"/>
          <w:color w:val="808080" w:themeColor="background1" w:themeShade="80"/>
          <w:spacing w:val="10"/>
          <w:sz w:val="20"/>
          <w:szCs w:val="20"/>
        </w:rPr>
      </w:pPr>
      <w:r>
        <w:rPr>
          <w:rFonts w:ascii="Gnuolane Book" w:hAnsi="Gnuolane Book" w:cs="Tahoma"/>
          <w:color w:val="808080" w:themeColor="background1" w:themeShade="80"/>
          <w:spacing w:val="10"/>
          <w:sz w:val="20"/>
          <w:szCs w:val="20"/>
        </w:rPr>
        <w:t>February</w:t>
      </w:r>
      <w:r w:rsidRPr="006D3633">
        <w:rPr>
          <w:rFonts w:ascii="Gnuolane Book" w:hAnsi="Gnuolane Book" w:cs="Tahoma"/>
          <w:color w:val="808080" w:themeColor="background1" w:themeShade="80"/>
          <w:spacing w:val="10"/>
          <w:sz w:val="20"/>
          <w:szCs w:val="20"/>
        </w:rPr>
        <w:t xml:space="preserve"> 20</w:t>
      </w:r>
      <w:r>
        <w:rPr>
          <w:rFonts w:ascii="Gnuolane Book" w:hAnsi="Gnuolane Book" w:cs="Tahoma"/>
          <w:color w:val="808080" w:themeColor="background1" w:themeShade="80"/>
          <w:spacing w:val="10"/>
          <w:sz w:val="20"/>
          <w:szCs w:val="20"/>
        </w:rPr>
        <w:t>00</w:t>
      </w:r>
      <w:r w:rsidRPr="006D3633">
        <w:rPr>
          <w:rFonts w:ascii="Gnuolane Book" w:hAnsi="Gnuolane Book" w:cs="Tahoma"/>
          <w:color w:val="808080" w:themeColor="background1" w:themeShade="80"/>
          <w:spacing w:val="10"/>
          <w:sz w:val="20"/>
          <w:szCs w:val="20"/>
        </w:rPr>
        <w:t xml:space="preserve"> </w:t>
      </w:r>
      <w:r>
        <w:rPr>
          <w:rFonts w:ascii="Gnuolane Book" w:hAnsi="Gnuolane Book" w:cs="Tahoma"/>
          <w:color w:val="808080" w:themeColor="background1" w:themeShade="80"/>
          <w:spacing w:val="10"/>
          <w:sz w:val="20"/>
          <w:szCs w:val="20"/>
        </w:rPr>
        <w:t>–</w:t>
      </w:r>
      <w:r w:rsidRPr="006D3633">
        <w:rPr>
          <w:rFonts w:ascii="Gnuolane Book" w:hAnsi="Gnuolane Book" w:cs="Tahoma"/>
          <w:color w:val="808080" w:themeColor="background1" w:themeShade="80"/>
          <w:spacing w:val="10"/>
          <w:sz w:val="20"/>
          <w:szCs w:val="20"/>
        </w:rPr>
        <w:t xml:space="preserve"> </w:t>
      </w:r>
      <w:r>
        <w:rPr>
          <w:rFonts w:ascii="Gnuolane Book" w:hAnsi="Gnuolane Book" w:cs="Tahoma"/>
          <w:color w:val="808080" w:themeColor="background1" w:themeShade="80"/>
          <w:spacing w:val="10"/>
          <w:sz w:val="20"/>
          <w:szCs w:val="20"/>
        </w:rPr>
        <w:t>May 2002</w:t>
      </w:r>
    </w:p>
    <w:p w14:paraId="60D6A1AA" w14:textId="3C1AAFD4" w:rsidR="00BF4774" w:rsidRPr="00C03007" w:rsidRDefault="00BF4774" w:rsidP="00BF4774">
      <w:pPr>
        <w:spacing w:before="240" w:after="0" w:line="240" w:lineRule="auto"/>
        <w:rPr>
          <w:rFonts w:ascii="Gnuolane" w:hAnsi="Gnuolane" w:cs="Tahoma"/>
          <w:color w:val="A6A6A6" w:themeColor="background1" w:themeShade="A6"/>
          <w:sz w:val="32"/>
          <w:szCs w:val="32"/>
        </w:rPr>
      </w:pPr>
      <w:r>
        <w:rPr>
          <w:rFonts w:ascii="Gnuolane" w:hAnsi="Gnuolane" w:cs="Tahoma"/>
          <w:color w:val="1F4E79" w:themeColor="accent1" w:themeShade="80"/>
          <w:sz w:val="32"/>
          <w:szCs w:val="32"/>
        </w:rPr>
        <w:t>DB2 Consultant</w:t>
      </w:r>
      <w:r w:rsidRPr="00C03007">
        <w:rPr>
          <w:rFonts w:ascii="Gnuolane" w:hAnsi="Gnuolane" w:cs="Tahoma"/>
          <w:color w:val="1F4E79" w:themeColor="accent1" w:themeShade="80"/>
          <w:sz w:val="32"/>
          <w:szCs w:val="32"/>
        </w:rPr>
        <w:t xml:space="preserve"> </w:t>
      </w:r>
      <w:r w:rsidRPr="00C03007">
        <w:rPr>
          <w:rFonts w:ascii="Gnuolane" w:hAnsi="Gnuolane" w:cs="Tahoma"/>
          <w:color w:val="A6A6A6" w:themeColor="background1" w:themeShade="A6"/>
          <w:sz w:val="32"/>
          <w:szCs w:val="32"/>
        </w:rPr>
        <w:t xml:space="preserve">| </w:t>
      </w:r>
      <w:r>
        <w:rPr>
          <w:rFonts w:ascii="Gnuolane" w:hAnsi="Gnuolane" w:cs="Tahoma"/>
          <w:color w:val="A6A6A6" w:themeColor="background1" w:themeShade="A6"/>
          <w:sz w:val="32"/>
          <w:szCs w:val="32"/>
        </w:rPr>
        <w:t>Bank of New York Mellon</w:t>
      </w:r>
    </w:p>
    <w:p w14:paraId="2504F0D1" w14:textId="7568E270" w:rsidR="00BF4774" w:rsidRPr="006D3633" w:rsidRDefault="00BF4774" w:rsidP="00BF4774">
      <w:pPr>
        <w:spacing w:after="80" w:line="240" w:lineRule="auto"/>
        <w:rPr>
          <w:rFonts w:ascii="Gnuolane Book" w:hAnsi="Gnuolane Book" w:cs="Tahoma"/>
          <w:color w:val="808080" w:themeColor="background1" w:themeShade="80"/>
          <w:spacing w:val="10"/>
          <w:sz w:val="20"/>
          <w:szCs w:val="20"/>
        </w:rPr>
      </w:pPr>
      <w:r>
        <w:rPr>
          <w:rFonts w:ascii="Gnuolane Book" w:hAnsi="Gnuolane Book" w:cs="Tahoma"/>
          <w:color w:val="808080" w:themeColor="background1" w:themeShade="80"/>
          <w:spacing w:val="10"/>
          <w:sz w:val="20"/>
          <w:szCs w:val="20"/>
        </w:rPr>
        <w:t>January</w:t>
      </w:r>
      <w:r w:rsidRPr="006D3633">
        <w:rPr>
          <w:rFonts w:ascii="Gnuolane Book" w:hAnsi="Gnuolane Book" w:cs="Tahoma"/>
          <w:color w:val="808080" w:themeColor="background1" w:themeShade="80"/>
          <w:spacing w:val="10"/>
          <w:sz w:val="20"/>
          <w:szCs w:val="20"/>
        </w:rPr>
        <w:t xml:space="preserve"> </w:t>
      </w:r>
      <w:r>
        <w:rPr>
          <w:rFonts w:ascii="Gnuolane Book" w:hAnsi="Gnuolane Book" w:cs="Tahoma"/>
          <w:color w:val="808080" w:themeColor="background1" w:themeShade="80"/>
          <w:spacing w:val="10"/>
          <w:sz w:val="20"/>
          <w:szCs w:val="20"/>
        </w:rPr>
        <w:t>1999</w:t>
      </w:r>
      <w:r w:rsidRPr="006D3633">
        <w:rPr>
          <w:rFonts w:ascii="Gnuolane Book" w:hAnsi="Gnuolane Book" w:cs="Tahoma"/>
          <w:color w:val="808080" w:themeColor="background1" w:themeShade="80"/>
          <w:spacing w:val="10"/>
          <w:sz w:val="20"/>
          <w:szCs w:val="20"/>
        </w:rPr>
        <w:t xml:space="preserve"> </w:t>
      </w:r>
      <w:r>
        <w:rPr>
          <w:rFonts w:ascii="Gnuolane Book" w:hAnsi="Gnuolane Book" w:cs="Tahoma"/>
          <w:color w:val="808080" w:themeColor="background1" w:themeShade="80"/>
          <w:spacing w:val="10"/>
          <w:sz w:val="20"/>
          <w:szCs w:val="20"/>
        </w:rPr>
        <w:t>–</w:t>
      </w:r>
      <w:r w:rsidRPr="006D3633">
        <w:rPr>
          <w:rFonts w:ascii="Gnuolane Book" w:hAnsi="Gnuolane Book" w:cs="Tahoma"/>
          <w:color w:val="808080" w:themeColor="background1" w:themeShade="80"/>
          <w:spacing w:val="10"/>
          <w:sz w:val="20"/>
          <w:szCs w:val="20"/>
        </w:rPr>
        <w:t xml:space="preserve"> </w:t>
      </w:r>
      <w:r>
        <w:rPr>
          <w:rFonts w:ascii="Gnuolane Book" w:hAnsi="Gnuolane Book" w:cs="Tahoma"/>
          <w:color w:val="808080" w:themeColor="background1" w:themeShade="80"/>
          <w:spacing w:val="10"/>
          <w:sz w:val="20"/>
          <w:szCs w:val="20"/>
        </w:rPr>
        <w:t>January 2000</w:t>
      </w:r>
    </w:p>
    <w:p w14:paraId="53C3E3DD" w14:textId="746FAC16" w:rsidR="00BF4774" w:rsidRPr="00C03007" w:rsidRDefault="00BF4774" w:rsidP="00BF4774">
      <w:pPr>
        <w:spacing w:before="240" w:after="0" w:line="240" w:lineRule="auto"/>
        <w:rPr>
          <w:rFonts w:ascii="Gnuolane" w:hAnsi="Gnuolane" w:cs="Tahoma"/>
          <w:color w:val="A6A6A6" w:themeColor="background1" w:themeShade="A6"/>
          <w:sz w:val="32"/>
          <w:szCs w:val="32"/>
        </w:rPr>
      </w:pPr>
      <w:r>
        <w:rPr>
          <w:rFonts w:ascii="Gnuolane" w:hAnsi="Gnuolane" w:cs="Tahoma"/>
          <w:color w:val="1F4E79" w:themeColor="accent1" w:themeShade="80"/>
          <w:sz w:val="32"/>
          <w:szCs w:val="32"/>
        </w:rPr>
        <w:t>Team Leader</w:t>
      </w:r>
      <w:r w:rsidRPr="00C03007">
        <w:rPr>
          <w:rFonts w:ascii="Gnuolane" w:hAnsi="Gnuolane" w:cs="Tahoma"/>
          <w:color w:val="1F4E79" w:themeColor="accent1" w:themeShade="80"/>
          <w:sz w:val="32"/>
          <w:szCs w:val="32"/>
        </w:rPr>
        <w:t xml:space="preserve"> </w:t>
      </w:r>
      <w:r w:rsidRPr="00C03007">
        <w:rPr>
          <w:rFonts w:ascii="Gnuolane" w:hAnsi="Gnuolane" w:cs="Tahoma"/>
          <w:color w:val="A6A6A6" w:themeColor="background1" w:themeShade="A6"/>
          <w:sz w:val="32"/>
          <w:szCs w:val="32"/>
        </w:rPr>
        <w:t xml:space="preserve">| </w:t>
      </w:r>
      <w:r>
        <w:rPr>
          <w:rFonts w:ascii="Gnuolane" w:hAnsi="Gnuolane" w:cs="Tahoma"/>
          <w:color w:val="A6A6A6" w:themeColor="background1" w:themeShade="A6"/>
          <w:sz w:val="32"/>
          <w:szCs w:val="32"/>
        </w:rPr>
        <w:t>Fiserv</w:t>
      </w:r>
    </w:p>
    <w:p w14:paraId="1D0974D2" w14:textId="5548A760" w:rsidR="00BF4774" w:rsidRPr="006D3633" w:rsidRDefault="00BF4774" w:rsidP="00BF4774">
      <w:pPr>
        <w:spacing w:after="80" w:line="240" w:lineRule="auto"/>
        <w:rPr>
          <w:rFonts w:ascii="Gnuolane Book" w:hAnsi="Gnuolane Book" w:cs="Tahoma"/>
          <w:color w:val="808080" w:themeColor="background1" w:themeShade="80"/>
          <w:spacing w:val="10"/>
          <w:sz w:val="20"/>
          <w:szCs w:val="20"/>
        </w:rPr>
      </w:pPr>
      <w:r>
        <w:rPr>
          <w:rFonts w:ascii="Gnuolane Book" w:hAnsi="Gnuolane Book" w:cs="Tahoma"/>
          <w:color w:val="808080" w:themeColor="background1" w:themeShade="80"/>
          <w:spacing w:val="10"/>
          <w:sz w:val="20"/>
          <w:szCs w:val="20"/>
        </w:rPr>
        <w:t>April 1997</w:t>
      </w:r>
      <w:r w:rsidRPr="006D3633">
        <w:rPr>
          <w:rFonts w:ascii="Gnuolane Book" w:hAnsi="Gnuolane Book" w:cs="Tahoma"/>
          <w:color w:val="808080" w:themeColor="background1" w:themeShade="80"/>
          <w:spacing w:val="10"/>
          <w:sz w:val="20"/>
          <w:szCs w:val="20"/>
        </w:rPr>
        <w:t xml:space="preserve"> </w:t>
      </w:r>
      <w:r>
        <w:rPr>
          <w:rFonts w:ascii="Gnuolane Book" w:hAnsi="Gnuolane Book" w:cs="Tahoma"/>
          <w:color w:val="808080" w:themeColor="background1" w:themeShade="80"/>
          <w:spacing w:val="10"/>
          <w:sz w:val="20"/>
          <w:szCs w:val="20"/>
        </w:rPr>
        <w:t>–</w:t>
      </w:r>
      <w:r w:rsidRPr="006D3633">
        <w:rPr>
          <w:rFonts w:ascii="Gnuolane Book" w:hAnsi="Gnuolane Book" w:cs="Tahoma"/>
          <w:color w:val="808080" w:themeColor="background1" w:themeShade="80"/>
          <w:spacing w:val="10"/>
          <w:sz w:val="20"/>
          <w:szCs w:val="20"/>
        </w:rPr>
        <w:t xml:space="preserve"> </w:t>
      </w:r>
      <w:r>
        <w:rPr>
          <w:rFonts w:ascii="Gnuolane Book" w:hAnsi="Gnuolane Book" w:cs="Tahoma"/>
          <w:color w:val="808080" w:themeColor="background1" w:themeShade="80"/>
          <w:spacing w:val="10"/>
          <w:sz w:val="20"/>
          <w:szCs w:val="20"/>
        </w:rPr>
        <w:t>December 1998</w:t>
      </w:r>
    </w:p>
    <w:p w14:paraId="1AB61964" w14:textId="38C9C3B4" w:rsidR="00CE5BCF" w:rsidRPr="00C03007" w:rsidRDefault="00CE5BCF" w:rsidP="00CE5BCF">
      <w:pPr>
        <w:spacing w:before="240" w:after="0" w:line="240" w:lineRule="auto"/>
        <w:rPr>
          <w:rFonts w:ascii="Gnuolane" w:hAnsi="Gnuolane" w:cs="Tahoma"/>
          <w:color w:val="A6A6A6" w:themeColor="background1" w:themeShade="A6"/>
          <w:sz w:val="32"/>
          <w:szCs w:val="32"/>
        </w:rPr>
      </w:pPr>
      <w:r>
        <w:rPr>
          <w:rFonts w:ascii="Gnuolane" w:hAnsi="Gnuolane" w:cs="Tahoma"/>
          <w:color w:val="1F4E79" w:themeColor="accent1" w:themeShade="80"/>
          <w:sz w:val="32"/>
          <w:szCs w:val="32"/>
        </w:rPr>
        <w:t>Data Warehouse Consultant</w:t>
      </w:r>
      <w:r w:rsidRPr="00C03007">
        <w:rPr>
          <w:rFonts w:ascii="Gnuolane" w:hAnsi="Gnuolane" w:cs="Tahoma"/>
          <w:color w:val="1F4E79" w:themeColor="accent1" w:themeShade="80"/>
          <w:sz w:val="32"/>
          <w:szCs w:val="32"/>
        </w:rPr>
        <w:t xml:space="preserve"> </w:t>
      </w:r>
      <w:r w:rsidRPr="00C03007">
        <w:rPr>
          <w:rFonts w:ascii="Gnuolane" w:hAnsi="Gnuolane" w:cs="Tahoma"/>
          <w:color w:val="A6A6A6" w:themeColor="background1" w:themeShade="A6"/>
          <w:sz w:val="32"/>
          <w:szCs w:val="32"/>
        </w:rPr>
        <w:t xml:space="preserve">| </w:t>
      </w:r>
      <w:r>
        <w:rPr>
          <w:rFonts w:ascii="Gnuolane" w:hAnsi="Gnuolane" w:cs="Tahoma"/>
          <w:color w:val="A6A6A6" w:themeColor="background1" w:themeShade="A6"/>
          <w:sz w:val="32"/>
          <w:szCs w:val="32"/>
        </w:rPr>
        <w:t>Bayer</w:t>
      </w:r>
    </w:p>
    <w:p w14:paraId="56F8DF1A" w14:textId="7E6B7EA8" w:rsidR="00CE5BCF" w:rsidRPr="006D3633" w:rsidRDefault="00CE5BCF" w:rsidP="00CE5BCF">
      <w:pPr>
        <w:spacing w:after="80" w:line="240" w:lineRule="auto"/>
        <w:rPr>
          <w:rFonts w:ascii="Gnuolane Book" w:hAnsi="Gnuolane Book" w:cs="Tahoma"/>
          <w:color w:val="808080" w:themeColor="background1" w:themeShade="80"/>
          <w:spacing w:val="10"/>
          <w:sz w:val="20"/>
          <w:szCs w:val="20"/>
        </w:rPr>
      </w:pPr>
      <w:r>
        <w:rPr>
          <w:rFonts w:ascii="Gnuolane Book" w:hAnsi="Gnuolane Book" w:cs="Tahoma"/>
          <w:color w:val="808080" w:themeColor="background1" w:themeShade="80"/>
          <w:spacing w:val="10"/>
          <w:sz w:val="20"/>
          <w:szCs w:val="20"/>
        </w:rPr>
        <w:t>August</w:t>
      </w:r>
      <w:r w:rsidRPr="006D3633">
        <w:rPr>
          <w:rFonts w:ascii="Gnuolane Book" w:hAnsi="Gnuolane Book" w:cs="Tahoma"/>
          <w:color w:val="808080" w:themeColor="background1" w:themeShade="80"/>
          <w:spacing w:val="10"/>
          <w:sz w:val="20"/>
          <w:szCs w:val="20"/>
        </w:rPr>
        <w:t xml:space="preserve"> </w:t>
      </w:r>
      <w:r>
        <w:rPr>
          <w:rFonts w:ascii="Gnuolane Book" w:hAnsi="Gnuolane Book" w:cs="Tahoma"/>
          <w:color w:val="808080" w:themeColor="background1" w:themeShade="80"/>
          <w:spacing w:val="10"/>
          <w:sz w:val="20"/>
          <w:szCs w:val="20"/>
        </w:rPr>
        <w:t>1996</w:t>
      </w:r>
      <w:r w:rsidRPr="006D3633">
        <w:rPr>
          <w:rFonts w:ascii="Gnuolane Book" w:hAnsi="Gnuolane Book" w:cs="Tahoma"/>
          <w:color w:val="808080" w:themeColor="background1" w:themeShade="80"/>
          <w:spacing w:val="10"/>
          <w:sz w:val="20"/>
          <w:szCs w:val="20"/>
        </w:rPr>
        <w:t xml:space="preserve"> </w:t>
      </w:r>
      <w:r>
        <w:rPr>
          <w:rFonts w:ascii="Gnuolane Book" w:hAnsi="Gnuolane Book" w:cs="Tahoma"/>
          <w:color w:val="808080" w:themeColor="background1" w:themeShade="80"/>
          <w:spacing w:val="10"/>
          <w:sz w:val="20"/>
          <w:szCs w:val="20"/>
        </w:rPr>
        <w:t>–</w:t>
      </w:r>
      <w:r w:rsidRPr="006D3633">
        <w:rPr>
          <w:rFonts w:ascii="Gnuolane Book" w:hAnsi="Gnuolane Book" w:cs="Tahoma"/>
          <w:color w:val="808080" w:themeColor="background1" w:themeShade="80"/>
          <w:spacing w:val="10"/>
          <w:sz w:val="20"/>
          <w:szCs w:val="20"/>
        </w:rPr>
        <w:t xml:space="preserve"> </w:t>
      </w:r>
      <w:r>
        <w:rPr>
          <w:rFonts w:ascii="Gnuolane Book" w:hAnsi="Gnuolane Book" w:cs="Tahoma"/>
          <w:color w:val="808080" w:themeColor="background1" w:themeShade="80"/>
          <w:spacing w:val="10"/>
          <w:sz w:val="20"/>
          <w:szCs w:val="20"/>
        </w:rPr>
        <w:t>March 1997</w:t>
      </w:r>
    </w:p>
    <w:p w14:paraId="112C2145" w14:textId="108FB1BF" w:rsidR="00CE5BCF" w:rsidRPr="00C03007" w:rsidRDefault="00CE5BCF" w:rsidP="00CE5BCF">
      <w:pPr>
        <w:spacing w:before="240" w:after="0" w:line="240" w:lineRule="auto"/>
        <w:rPr>
          <w:rFonts w:ascii="Gnuolane" w:hAnsi="Gnuolane" w:cs="Tahoma"/>
          <w:color w:val="A6A6A6" w:themeColor="background1" w:themeShade="A6"/>
          <w:sz w:val="32"/>
          <w:szCs w:val="32"/>
        </w:rPr>
      </w:pPr>
      <w:r>
        <w:rPr>
          <w:rFonts w:ascii="Gnuolane" w:hAnsi="Gnuolane" w:cs="Tahoma"/>
          <w:color w:val="1F4E79" w:themeColor="accent1" w:themeShade="80"/>
          <w:sz w:val="32"/>
          <w:szCs w:val="32"/>
        </w:rPr>
        <w:t>Business Systems Analyst</w:t>
      </w:r>
      <w:r w:rsidRPr="00C03007">
        <w:rPr>
          <w:rFonts w:ascii="Gnuolane" w:hAnsi="Gnuolane" w:cs="Tahoma"/>
          <w:color w:val="1F4E79" w:themeColor="accent1" w:themeShade="80"/>
          <w:sz w:val="32"/>
          <w:szCs w:val="32"/>
        </w:rPr>
        <w:t xml:space="preserve"> </w:t>
      </w:r>
      <w:r w:rsidRPr="00C03007">
        <w:rPr>
          <w:rFonts w:ascii="Gnuolane" w:hAnsi="Gnuolane" w:cs="Tahoma"/>
          <w:color w:val="A6A6A6" w:themeColor="background1" w:themeShade="A6"/>
          <w:sz w:val="32"/>
          <w:szCs w:val="32"/>
        </w:rPr>
        <w:t xml:space="preserve">| </w:t>
      </w:r>
      <w:r>
        <w:rPr>
          <w:rFonts w:ascii="Gnuolane" w:hAnsi="Gnuolane" w:cs="Tahoma"/>
          <w:color w:val="A6A6A6" w:themeColor="background1" w:themeShade="A6"/>
          <w:sz w:val="32"/>
          <w:szCs w:val="32"/>
        </w:rPr>
        <w:t>Highmark Blue Cross Blue Shield</w:t>
      </w:r>
    </w:p>
    <w:p w14:paraId="65051195" w14:textId="5F7F1636" w:rsidR="00CE5BCF" w:rsidRDefault="00CE5BCF" w:rsidP="00CE5BCF">
      <w:pPr>
        <w:spacing w:after="80" w:line="240" w:lineRule="auto"/>
        <w:rPr>
          <w:rFonts w:ascii="Gnuolane Book" w:hAnsi="Gnuolane Book" w:cs="Tahoma"/>
          <w:color w:val="808080" w:themeColor="background1" w:themeShade="80"/>
          <w:spacing w:val="10"/>
          <w:sz w:val="20"/>
          <w:szCs w:val="20"/>
        </w:rPr>
      </w:pPr>
      <w:r>
        <w:rPr>
          <w:rFonts w:ascii="Gnuolane Book" w:hAnsi="Gnuolane Book" w:cs="Tahoma"/>
          <w:color w:val="808080" w:themeColor="background1" w:themeShade="80"/>
          <w:spacing w:val="10"/>
          <w:sz w:val="20"/>
          <w:szCs w:val="20"/>
        </w:rPr>
        <w:t>April 1991</w:t>
      </w:r>
      <w:r w:rsidRPr="006D3633">
        <w:rPr>
          <w:rFonts w:ascii="Gnuolane Book" w:hAnsi="Gnuolane Book" w:cs="Tahoma"/>
          <w:color w:val="808080" w:themeColor="background1" w:themeShade="80"/>
          <w:spacing w:val="10"/>
          <w:sz w:val="20"/>
          <w:szCs w:val="20"/>
        </w:rPr>
        <w:t xml:space="preserve"> </w:t>
      </w:r>
      <w:r>
        <w:rPr>
          <w:rFonts w:ascii="Gnuolane Book" w:hAnsi="Gnuolane Book" w:cs="Tahoma"/>
          <w:color w:val="808080" w:themeColor="background1" w:themeShade="80"/>
          <w:spacing w:val="10"/>
          <w:sz w:val="20"/>
          <w:szCs w:val="20"/>
        </w:rPr>
        <w:t>–</w:t>
      </w:r>
      <w:r w:rsidRPr="006D3633">
        <w:rPr>
          <w:rFonts w:ascii="Gnuolane Book" w:hAnsi="Gnuolane Book" w:cs="Tahoma"/>
          <w:color w:val="808080" w:themeColor="background1" w:themeShade="80"/>
          <w:spacing w:val="10"/>
          <w:sz w:val="20"/>
          <w:szCs w:val="20"/>
        </w:rPr>
        <w:t xml:space="preserve"> </w:t>
      </w:r>
      <w:r>
        <w:rPr>
          <w:rFonts w:ascii="Gnuolane Book" w:hAnsi="Gnuolane Book" w:cs="Tahoma"/>
          <w:color w:val="808080" w:themeColor="background1" w:themeShade="80"/>
          <w:spacing w:val="10"/>
          <w:sz w:val="20"/>
          <w:szCs w:val="20"/>
        </w:rPr>
        <w:t>July 1996</w:t>
      </w:r>
    </w:p>
    <w:p w14:paraId="48073056" w14:textId="27A1251A" w:rsidR="00B94872" w:rsidRPr="00C03007" w:rsidRDefault="00B94872" w:rsidP="00B94872">
      <w:pPr>
        <w:spacing w:before="240" w:after="0" w:line="240" w:lineRule="auto"/>
        <w:rPr>
          <w:rFonts w:ascii="Gnuolane" w:hAnsi="Gnuolane" w:cs="Tahoma"/>
          <w:color w:val="A6A6A6" w:themeColor="background1" w:themeShade="A6"/>
          <w:sz w:val="32"/>
          <w:szCs w:val="32"/>
        </w:rPr>
      </w:pPr>
      <w:r>
        <w:rPr>
          <w:rFonts w:ascii="Gnuolane" w:hAnsi="Gnuolane" w:cs="Tahoma"/>
          <w:color w:val="1F4E79" w:themeColor="accent1" w:themeShade="80"/>
          <w:sz w:val="32"/>
          <w:szCs w:val="32"/>
        </w:rPr>
        <w:t>Systems Analyst</w:t>
      </w:r>
      <w:r w:rsidRPr="00C03007">
        <w:rPr>
          <w:rFonts w:ascii="Gnuolane" w:hAnsi="Gnuolane" w:cs="Tahoma"/>
          <w:color w:val="1F4E79" w:themeColor="accent1" w:themeShade="80"/>
          <w:sz w:val="32"/>
          <w:szCs w:val="32"/>
        </w:rPr>
        <w:t xml:space="preserve"> </w:t>
      </w:r>
      <w:r w:rsidRPr="00C03007">
        <w:rPr>
          <w:rFonts w:ascii="Gnuolane" w:hAnsi="Gnuolane" w:cs="Tahoma"/>
          <w:color w:val="A6A6A6" w:themeColor="background1" w:themeShade="A6"/>
          <w:sz w:val="32"/>
          <w:szCs w:val="32"/>
        </w:rPr>
        <w:t xml:space="preserve">| </w:t>
      </w:r>
      <w:r>
        <w:rPr>
          <w:rFonts w:ascii="Gnuolane" w:hAnsi="Gnuolane" w:cs="Tahoma"/>
          <w:color w:val="A6A6A6" w:themeColor="background1" w:themeShade="A6"/>
          <w:sz w:val="32"/>
          <w:szCs w:val="32"/>
        </w:rPr>
        <w:t>Marmon/Keystone</w:t>
      </w:r>
    </w:p>
    <w:p w14:paraId="56D62E5B" w14:textId="6AD20713" w:rsidR="00B94872" w:rsidRPr="006D3633" w:rsidRDefault="00B94872" w:rsidP="00B94872">
      <w:pPr>
        <w:spacing w:after="80" w:line="240" w:lineRule="auto"/>
        <w:rPr>
          <w:rFonts w:ascii="Gnuolane Book" w:hAnsi="Gnuolane Book" w:cs="Tahoma"/>
          <w:color w:val="808080" w:themeColor="background1" w:themeShade="80"/>
          <w:spacing w:val="10"/>
          <w:sz w:val="20"/>
          <w:szCs w:val="20"/>
        </w:rPr>
      </w:pPr>
      <w:r>
        <w:rPr>
          <w:rFonts w:ascii="Gnuolane Book" w:hAnsi="Gnuolane Book" w:cs="Tahoma"/>
          <w:color w:val="808080" w:themeColor="background1" w:themeShade="80"/>
          <w:spacing w:val="10"/>
          <w:sz w:val="20"/>
          <w:szCs w:val="20"/>
        </w:rPr>
        <w:t>July 1988</w:t>
      </w:r>
      <w:r w:rsidRPr="006D3633">
        <w:rPr>
          <w:rFonts w:ascii="Gnuolane Book" w:hAnsi="Gnuolane Book" w:cs="Tahoma"/>
          <w:color w:val="808080" w:themeColor="background1" w:themeShade="80"/>
          <w:spacing w:val="10"/>
          <w:sz w:val="20"/>
          <w:szCs w:val="20"/>
        </w:rPr>
        <w:t xml:space="preserve"> </w:t>
      </w:r>
      <w:r>
        <w:rPr>
          <w:rFonts w:ascii="Gnuolane Book" w:hAnsi="Gnuolane Book" w:cs="Tahoma"/>
          <w:color w:val="808080" w:themeColor="background1" w:themeShade="80"/>
          <w:spacing w:val="10"/>
          <w:sz w:val="20"/>
          <w:szCs w:val="20"/>
        </w:rPr>
        <w:t>–</w:t>
      </w:r>
      <w:r w:rsidRPr="006D3633">
        <w:rPr>
          <w:rFonts w:ascii="Gnuolane Book" w:hAnsi="Gnuolane Book" w:cs="Tahoma"/>
          <w:color w:val="808080" w:themeColor="background1" w:themeShade="80"/>
          <w:spacing w:val="10"/>
          <w:sz w:val="20"/>
          <w:szCs w:val="20"/>
        </w:rPr>
        <w:t xml:space="preserve"> </w:t>
      </w:r>
      <w:r>
        <w:rPr>
          <w:rFonts w:ascii="Gnuolane Book" w:hAnsi="Gnuolane Book" w:cs="Tahoma"/>
          <w:color w:val="808080" w:themeColor="background1" w:themeShade="80"/>
          <w:spacing w:val="10"/>
          <w:sz w:val="20"/>
          <w:szCs w:val="20"/>
        </w:rPr>
        <w:t>March 1991</w:t>
      </w:r>
    </w:p>
    <w:p w14:paraId="30FC98EA" w14:textId="77777777" w:rsidR="00387660" w:rsidRDefault="00387660" w:rsidP="00387660">
      <w:pPr>
        <w:spacing w:before="480" w:after="120"/>
        <w:rPr>
          <w:rFonts w:ascii="Gnuolane" w:hAnsi="Gnuolane" w:cs="Tahoma"/>
          <w:color w:val="7F7F7F" w:themeColor="text1" w:themeTint="80"/>
          <w:sz w:val="40"/>
          <w:szCs w:val="40"/>
        </w:rPr>
      </w:pPr>
      <w:r w:rsidRPr="001A5825">
        <w:rPr>
          <w:rFonts w:ascii="Gnuolane" w:hAnsi="Gnuolane" w:cs="Tahoma"/>
          <w:color w:val="7F7F7F" w:themeColor="text1" w:themeTint="80"/>
          <w:sz w:val="40"/>
          <w:szCs w:val="40"/>
        </w:rPr>
        <w:t>Education</w:t>
      </w:r>
    </w:p>
    <w:p w14:paraId="65831CC7" w14:textId="77777777" w:rsidR="00387660" w:rsidRPr="00C03007" w:rsidRDefault="00387660" w:rsidP="00387660">
      <w:pPr>
        <w:spacing w:before="120" w:after="0" w:line="240" w:lineRule="auto"/>
        <w:rPr>
          <w:rFonts w:ascii="Gnuolane" w:hAnsi="Gnuolane" w:cs="Tahoma"/>
          <w:color w:val="A6A6A6" w:themeColor="background1" w:themeShade="A6"/>
          <w:sz w:val="32"/>
          <w:szCs w:val="32"/>
        </w:rPr>
      </w:pPr>
      <w:r>
        <w:rPr>
          <w:rFonts w:ascii="Gnuolane" w:hAnsi="Gnuolane" w:cs="Tahoma"/>
          <w:color w:val="1F4E79" w:themeColor="accent1" w:themeShade="80"/>
          <w:sz w:val="32"/>
          <w:szCs w:val="32"/>
        </w:rPr>
        <w:t>Bachelor of Science Degree</w:t>
      </w:r>
      <w:r w:rsidRPr="00C03007">
        <w:rPr>
          <w:rFonts w:ascii="Gnuolane" w:hAnsi="Gnuolane" w:cs="Tahoma"/>
          <w:color w:val="1F4E79" w:themeColor="accent1" w:themeShade="80"/>
          <w:sz w:val="32"/>
          <w:szCs w:val="32"/>
        </w:rPr>
        <w:t xml:space="preserve"> </w:t>
      </w:r>
      <w:r w:rsidRPr="00C03007">
        <w:rPr>
          <w:rFonts w:ascii="Gnuolane" w:hAnsi="Gnuolane" w:cs="Tahoma"/>
          <w:color w:val="A6A6A6" w:themeColor="background1" w:themeShade="A6"/>
          <w:sz w:val="32"/>
          <w:szCs w:val="32"/>
        </w:rPr>
        <w:t xml:space="preserve">| </w:t>
      </w:r>
      <w:r>
        <w:rPr>
          <w:rFonts w:ascii="Gnuolane" w:hAnsi="Gnuolane" w:cs="Tahoma"/>
          <w:color w:val="A6A6A6" w:themeColor="background1" w:themeShade="A6"/>
          <w:sz w:val="32"/>
          <w:szCs w:val="32"/>
        </w:rPr>
        <w:t>Computer Science</w:t>
      </w:r>
    </w:p>
    <w:p w14:paraId="71F3DAFA" w14:textId="77777777" w:rsidR="00387660" w:rsidRPr="001A5825" w:rsidRDefault="00387660" w:rsidP="00387660">
      <w:pPr>
        <w:spacing w:after="80" w:line="240" w:lineRule="auto"/>
        <w:rPr>
          <w:rFonts w:ascii="Gnuolane Book" w:hAnsi="Gnuolane Book" w:cs="Tahoma"/>
          <w:color w:val="808080" w:themeColor="background1" w:themeShade="80"/>
          <w:spacing w:val="10"/>
          <w:sz w:val="20"/>
          <w:szCs w:val="20"/>
        </w:rPr>
      </w:pPr>
      <w:r>
        <w:rPr>
          <w:rFonts w:ascii="Gnuolane Book" w:hAnsi="Gnuolane Book" w:cs="Tahoma"/>
          <w:color w:val="808080" w:themeColor="background1" w:themeShade="80"/>
          <w:spacing w:val="10"/>
          <w:sz w:val="20"/>
          <w:szCs w:val="20"/>
        </w:rPr>
        <w:t>Slippery Rock University of Pennsylvania</w:t>
      </w:r>
    </w:p>
    <w:p w14:paraId="03C23963" w14:textId="38992B11" w:rsidR="00E04BBF" w:rsidRDefault="00E04BBF" w:rsidP="00E04BBF">
      <w:pPr>
        <w:spacing w:before="480" w:after="120"/>
        <w:rPr>
          <w:rFonts w:ascii="Gnuolane" w:hAnsi="Gnuolane" w:cs="Tahoma"/>
          <w:color w:val="7F7F7F" w:themeColor="text1" w:themeTint="80"/>
          <w:sz w:val="40"/>
          <w:szCs w:val="40"/>
        </w:rPr>
      </w:pPr>
      <w:r>
        <w:rPr>
          <w:rFonts w:ascii="Gnuolane" w:hAnsi="Gnuolane" w:cs="Tahoma"/>
          <w:color w:val="7F7F7F" w:themeColor="text1" w:themeTint="80"/>
          <w:sz w:val="40"/>
          <w:szCs w:val="40"/>
        </w:rPr>
        <w:t>Awards</w:t>
      </w:r>
    </w:p>
    <w:p w14:paraId="4D2049C1" w14:textId="4AEAD5DF" w:rsidR="00E04BBF" w:rsidRPr="00C03007" w:rsidRDefault="00697DCC" w:rsidP="00E04BBF">
      <w:pPr>
        <w:spacing w:before="120" w:after="0" w:line="240" w:lineRule="auto"/>
        <w:rPr>
          <w:rFonts w:ascii="Gnuolane" w:hAnsi="Gnuolane" w:cs="Tahoma"/>
          <w:color w:val="A6A6A6" w:themeColor="background1" w:themeShade="A6"/>
          <w:sz w:val="32"/>
          <w:szCs w:val="32"/>
        </w:rPr>
      </w:pPr>
      <w:r>
        <w:rPr>
          <w:rFonts w:ascii="Gnuolane" w:hAnsi="Gnuolane" w:cs="Tahoma"/>
          <w:color w:val="1F4E79" w:themeColor="accent1" w:themeShade="80"/>
          <w:sz w:val="32"/>
          <w:szCs w:val="32"/>
        </w:rPr>
        <w:t>Intel Achievement Award</w:t>
      </w:r>
      <w:r w:rsidR="00E04BBF" w:rsidRPr="00C03007">
        <w:rPr>
          <w:rFonts w:ascii="Gnuolane" w:hAnsi="Gnuolane" w:cs="Tahoma"/>
          <w:color w:val="1F4E79" w:themeColor="accent1" w:themeShade="80"/>
          <w:sz w:val="32"/>
          <w:szCs w:val="32"/>
        </w:rPr>
        <w:t xml:space="preserve"> </w:t>
      </w:r>
      <w:r w:rsidR="00E04BBF" w:rsidRPr="00C03007">
        <w:rPr>
          <w:rFonts w:ascii="Gnuolane" w:hAnsi="Gnuolane" w:cs="Tahoma"/>
          <w:color w:val="A6A6A6" w:themeColor="background1" w:themeShade="A6"/>
          <w:sz w:val="32"/>
          <w:szCs w:val="32"/>
        </w:rPr>
        <w:t xml:space="preserve">| </w:t>
      </w:r>
      <w:r>
        <w:rPr>
          <w:rFonts w:ascii="Gnuolane" w:hAnsi="Gnuolane" w:cs="Tahoma"/>
          <w:color w:val="A6A6A6" w:themeColor="background1" w:themeShade="A6"/>
          <w:sz w:val="32"/>
          <w:szCs w:val="32"/>
        </w:rPr>
        <w:t>Panther Point</w:t>
      </w:r>
    </w:p>
    <w:p w14:paraId="276A6031" w14:textId="29AD6C86" w:rsidR="0008495D" w:rsidRPr="00F51087" w:rsidRDefault="00697DCC" w:rsidP="00697DCC">
      <w:pPr>
        <w:spacing w:after="80" w:line="240" w:lineRule="auto"/>
        <w:rPr>
          <w:rFonts w:ascii="Gnuolane Book" w:hAnsi="Gnuolane Book" w:cs="Tahoma"/>
          <w:sz w:val="24"/>
          <w:szCs w:val="24"/>
        </w:rPr>
      </w:pPr>
      <w:r>
        <w:rPr>
          <w:rFonts w:ascii="Gnuolane Book" w:hAnsi="Gnuolane Book" w:cs="Tahoma"/>
          <w:color w:val="808080" w:themeColor="background1" w:themeShade="80"/>
          <w:spacing w:val="10"/>
          <w:sz w:val="20"/>
          <w:szCs w:val="20"/>
        </w:rPr>
        <w:t>December 2011</w:t>
      </w:r>
    </w:p>
    <w:sectPr w:rsidR="0008495D" w:rsidRPr="00F51087" w:rsidSect="00094448">
      <w:headerReference w:type="default" r:id="rId8"/>
      <w:footerReference w:type="default" r:id="rId9"/>
      <w:pgSz w:w="12240" w:h="15840"/>
      <w:pgMar w:top="552" w:right="720" w:bottom="720" w:left="720" w:header="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736362" w14:textId="77777777" w:rsidR="00C547E6" w:rsidRDefault="00C547E6" w:rsidP="00CD7754">
      <w:pPr>
        <w:spacing w:after="0" w:line="240" w:lineRule="auto"/>
      </w:pPr>
      <w:r>
        <w:separator/>
      </w:r>
    </w:p>
  </w:endnote>
  <w:endnote w:type="continuationSeparator" w:id="0">
    <w:p w14:paraId="1D0FF61F" w14:textId="77777777" w:rsidR="00C547E6" w:rsidRDefault="00C547E6" w:rsidP="00CD77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embedRegular r:id="rId1" w:fontKey="{C20B14E2-6F94-D84E-9D1E-4D9DE484FF9C}"/>
  </w:font>
  <w:font w:name="Times New Roman">
    <w:panose1 w:val="02020603050405020304"/>
    <w:charset w:val="00"/>
    <w:family w:val="roman"/>
    <w:pitch w:val="variable"/>
    <w:sig w:usb0="E0002EFF" w:usb1="C000785B" w:usb2="00000009" w:usb3="00000000" w:csb0="000001FF" w:csb1="00000000"/>
    <w:embedRegular r:id="rId2" w:fontKey="{B18B7E54-D6A0-7E45-8C0B-FDCD18BC02BD}"/>
    <w:embedBold r:id="rId3" w:fontKey="{860AC64C-36D7-4B43-83AC-03F293583B1E}"/>
  </w:font>
  <w:font w:name="Courier New">
    <w:panose1 w:val="02070309020205020404"/>
    <w:charset w:val="00"/>
    <w:family w:val="modern"/>
    <w:pitch w:val="fixed"/>
    <w:sig w:usb0="E0002AFF" w:usb1="C0007843" w:usb2="00000009" w:usb3="00000000" w:csb0="000001FF" w:csb1="00000000"/>
    <w:embedRegular r:id="rId4" w:fontKey="{6BFE7F42-C0FA-184F-9406-3605795B4BAB}"/>
  </w:font>
  <w:font w:name="Wingdings">
    <w:panose1 w:val="05000000000000000000"/>
    <w:charset w:val="02"/>
    <w:family w:val="decorative"/>
    <w:pitch w:val="variable"/>
    <w:sig w:usb0="00000003" w:usb1="10000000" w:usb2="00000000" w:usb3="00000000" w:csb0="80000001" w:csb1="00000000"/>
    <w:embedRegular r:id="rId5" w:fontKey="{46CBFD52-3AB7-0C41-91E3-976F7715A839}"/>
  </w:font>
  <w:font w:name="Tahoma">
    <w:panose1 w:val="020B0604030504040204"/>
    <w:charset w:val="00"/>
    <w:family w:val="swiss"/>
    <w:pitch w:val="variable"/>
    <w:sig w:usb0="E1002EFF" w:usb1="C000605B" w:usb2="00000029" w:usb3="00000000" w:csb0="000101FF" w:csb1="00000000"/>
    <w:embedRegular r:id="rId6" w:fontKey="{FDD713D6-BE8B-CA40-BF12-67E9750ACE04}"/>
    <w:embedBoldItalic r:id="rId7" w:fontKey="{31399E84-B7BD-0E46-A91F-D7B2130BC475}"/>
  </w:font>
  <w:font w:name="Calibri">
    <w:panose1 w:val="020F0502020204030204"/>
    <w:charset w:val="00"/>
    <w:family w:val="swiss"/>
    <w:pitch w:val="variable"/>
    <w:sig w:usb0="E0002AFF" w:usb1="C000247B" w:usb2="00000009" w:usb3="00000000" w:csb0="000001FF" w:csb1="00000000"/>
    <w:embedRegular r:id="rId8" w:fontKey="{D238B2BD-A9CB-A540-8E9C-C67006318FB9}"/>
    <w:embedBoldItalic r:id="rId9" w:fontKey="{527483E3-5809-F448-ACA5-847FFA1C9DB2}"/>
  </w:font>
  <w:font w:name="Segoe UI">
    <w:altName w:val="Calibri"/>
    <w:panose1 w:val="020B0604020202020204"/>
    <w:charset w:val="00"/>
    <w:family w:val="swiss"/>
    <w:notTrueType/>
    <w:pitch w:val="variable"/>
    <w:sig w:usb0="00000003" w:usb1="00000000" w:usb2="00000000" w:usb3="00000000" w:csb0="00000001" w:csb1="00000000"/>
  </w:font>
  <w:font w:name="Gnuolane Book">
    <w:panose1 w:val="020B0506020000020004"/>
    <w:charset w:val="4D"/>
    <w:family w:val="swiss"/>
    <w:notTrueType/>
    <w:pitch w:val="variable"/>
    <w:sig w:usb0="A000006F" w:usb1="5000001B" w:usb2="00000000" w:usb3="00000000" w:csb0="00000083" w:csb1="00000000"/>
  </w:font>
  <w:font w:name="Throw My Hands Up in the Air">
    <w:altName w:val="Arial Narrow"/>
    <w:panose1 w:val="020B0604020202020204"/>
    <w:charset w:val="00"/>
    <w:family w:val="auto"/>
    <w:pitch w:val="variable"/>
    <w:sig w:usb0="00000001" w:usb1="5000004A" w:usb2="00000000" w:usb3="00000000" w:csb0="00000003" w:csb1="00000000"/>
  </w:font>
  <w:font w:name="Gnuolane ExtraLight">
    <w:panose1 w:val="020B0506020000020004"/>
    <w:charset w:val="4D"/>
    <w:family w:val="swiss"/>
    <w:notTrueType/>
    <w:pitch w:val="variable"/>
    <w:sig w:usb0="A000006F" w:usb1="5000001B" w:usb2="00000000" w:usb3="00000000" w:csb0="00000083" w:csb1="00000000"/>
  </w:font>
  <w:font w:name="Gnuolane">
    <w:panose1 w:val="020B0506040000020004"/>
    <w:charset w:val="4D"/>
    <w:family w:val="swiss"/>
    <w:notTrueType/>
    <w:pitch w:val="variable"/>
    <w:sig w:usb0="A000006F" w:usb1="5000001B" w:usb2="00000000" w:usb3="00000000" w:csb0="00000083" w:csb1="00000000"/>
  </w:font>
  <w:font w:name="Times New Roman (Body CS)">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embedRegular r:id="rId13" w:fontKey="{44B1ACDB-9DAB-E44A-B410-6BE0819319CF}"/>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91279" w14:textId="4B997866" w:rsidR="000D608D" w:rsidRPr="00B3042D" w:rsidRDefault="006C7DDF" w:rsidP="00590FD8">
    <w:pPr>
      <w:tabs>
        <w:tab w:val="left" w:pos="360"/>
        <w:tab w:val="right" w:pos="10800"/>
      </w:tabs>
      <w:spacing w:before="240" w:after="80" w:line="240" w:lineRule="auto"/>
      <w:rPr>
        <w:rFonts w:ascii="Gnuolane Book" w:eastAsia="Times New Roman" w:hAnsi="Gnuolane Book" w:cs="Times New Roman"/>
        <w:spacing w:val="20"/>
        <w:sz w:val="24"/>
        <w:szCs w:val="24"/>
      </w:rPr>
    </w:pPr>
    <w:r w:rsidRPr="00B3042D">
      <w:rPr>
        <w:rFonts w:ascii="Gnuolane Book" w:hAnsi="Gnuolane Book" w:cs="Tahoma"/>
        <w:noProof/>
        <w:color w:val="FFFFFF" w:themeColor="background1"/>
        <w:spacing w:val="20"/>
        <w:sz w:val="24"/>
        <w:szCs w:val="24"/>
      </w:rPr>
      <w:drawing>
        <wp:anchor distT="0" distB="0" distL="114300" distR="114300" simplePos="0" relativeHeight="251655168" behindDoc="1" locked="0" layoutInCell="1" allowOverlap="1" wp14:anchorId="58A258AA" wp14:editId="533E9DBE">
          <wp:simplePos x="0" y="0"/>
          <wp:positionH relativeFrom="column">
            <wp:posOffset>-493395</wp:posOffset>
          </wp:positionH>
          <wp:positionV relativeFrom="paragraph">
            <wp:posOffset>-510</wp:posOffset>
          </wp:positionV>
          <wp:extent cx="7823835" cy="745490"/>
          <wp:effectExtent l="0" t="0" r="0" b="381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oter.gif"/>
                  <pic:cNvPicPr/>
                </pic:nvPicPr>
                <pic:blipFill>
                  <a:blip r:embed="rId1"/>
                  <a:stretch>
                    <a:fillRect/>
                  </a:stretch>
                </pic:blipFill>
                <pic:spPr>
                  <a:xfrm>
                    <a:off x="0" y="0"/>
                    <a:ext cx="7823835" cy="745490"/>
                  </a:xfrm>
                  <a:prstGeom prst="rect">
                    <a:avLst/>
                  </a:prstGeom>
                </pic:spPr>
              </pic:pic>
            </a:graphicData>
          </a:graphic>
          <wp14:sizeRelH relativeFrom="margin">
            <wp14:pctWidth>0</wp14:pctWidth>
          </wp14:sizeRelH>
          <wp14:sizeRelV relativeFrom="margin">
            <wp14:pctHeight>0</wp14:pctHeight>
          </wp14:sizeRelV>
        </wp:anchor>
      </w:drawing>
    </w:r>
    <w:r w:rsidR="00C004F7" w:rsidRPr="00B3042D">
      <w:rPr>
        <w:rFonts w:ascii="Gnuolane Book" w:hAnsi="Gnuolane Book"/>
        <w:noProof/>
        <w:spacing w:val="20"/>
        <w:sz w:val="24"/>
        <w:szCs w:val="24"/>
      </w:rPr>
      <w:drawing>
        <wp:anchor distT="0" distB="0" distL="114300" distR="114300" simplePos="0" relativeHeight="251657216" behindDoc="0" locked="0" layoutInCell="1" allowOverlap="1" wp14:anchorId="390A8163" wp14:editId="6B470F5D">
          <wp:simplePos x="0" y="0"/>
          <wp:positionH relativeFrom="column">
            <wp:posOffset>7620</wp:posOffset>
          </wp:positionH>
          <wp:positionV relativeFrom="paragraph">
            <wp:posOffset>164465</wp:posOffset>
          </wp:positionV>
          <wp:extent cx="120015" cy="137160"/>
          <wp:effectExtent l="0" t="0" r="0" b="2540"/>
          <wp:wrapNone/>
          <wp:docPr id="28" name="Picture 3" descr="https://klugh.azureedge.net/public/icons/github.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s://klugh.azureedge.net/public/icons/github.png"/>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015" cy="137160"/>
                  </a:xfrm>
                  <a:prstGeom prst="rect">
                    <a:avLst/>
                  </a:prstGeom>
                  <a:noFill/>
                </pic:spPr>
              </pic:pic>
            </a:graphicData>
          </a:graphic>
          <wp14:sizeRelH relativeFrom="page">
            <wp14:pctWidth>0</wp14:pctWidth>
          </wp14:sizeRelH>
          <wp14:sizeRelV relativeFrom="page">
            <wp14:pctHeight>0</wp14:pctHeight>
          </wp14:sizeRelV>
        </wp:anchor>
      </w:drawing>
    </w:r>
    <w:r w:rsidR="00386351" w:rsidRPr="00B3042D">
      <w:rPr>
        <w:rFonts w:ascii="Gnuolane Book" w:eastAsia="Times New Roman" w:hAnsi="Gnuolane Book" w:cs="Times New Roman"/>
        <w:spacing w:val="20"/>
        <w:sz w:val="24"/>
        <w:szCs w:val="24"/>
      </w:rPr>
      <w:tab/>
    </w:r>
    <w:r w:rsidR="00483743" w:rsidRPr="00B3042D">
      <w:rPr>
        <w:rFonts w:ascii="Gnuolane Book" w:hAnsi="Gnuolane Book" w:cs="Tahoma"/>
        <w:noProof/>
        <w:color w:val="FFFFFF" w:themeColor="background1"/>
        <w:spacing w:val="20"/>
        <w:sz w:val="24"/>
        <w:szCs w:val="24"/>
      </w:rPr>
      <w:t>https://klugh.github.io/</w:t>
    </w:r>
    <w:r w:rsidR="00483743" w:rsidRPr="00B3042D">
      <w:rPr>
        <w:rFonts w:ascii="Gnuolane Book" w:hAnsi="Gnuolane Book" w:cs="Tahoma"/>
        <w:noProof/>
        <w:color w:val="FFFFFF" w:themeColor="background1"/>
        <w:spacing w:val="20"/>
        <w:sz w:val="24"/>
        <w:szCs w:val="24"/>
      </w:rPr>
      <w:tab/>
    </w:r>
    <w:r w:rsidR="000D608D" w:rsidRPr="00B3042D">
      <w:rPr>
        <w:rFonts w:ascii="Gnuolane Book" w:hAnsi="Gnuolane Book" w:cs="Tahoma"/>
        <w:color w:val="FFFFFF" w:themeColor="background1"/>
        <w:spacing w:val="20"/>
        <w:sz w:val="24"/>
        <w:szCs w:val="24"/>
      </w:rPr>
      <w:t xml:space="preserve">Page </w:t>
    </w:r>
    <w:r w:rsidR="000D608D" w:rsidRPr="00B3042D">
      <w:rPr>
        <w:rFonts w:ascii="Gnuolane Book" w:hAnsi="Gnuolane Book" w:cs="Tahoma"/>
        <w:color w:val="FFFFFF" w:themeColor="background1"/>
        <w:spacing w:val="20"/>
        <w:sz w:val="24"/>
        <w:szCs w:val="24"/>
      </w:rPr>
      <w:fldChar w:fldCharType="begin"/>
    </w:r>
    <w:r w:rsidR="000D608D" w:rsidRPr="00B3042D">
      <w:rPr>
        <w:rFonts w:ascii="Gnuolane Book" w:hAnsi="Gnuolane Book" w:cs="Tahoma"/>
        <w:color w:val="FFFFFF" w:themeColor="background1"/>
        <w:spacing w:val="20"/>
        <w:sz w:val="24"/>
        <w:szCs w:val="24"/>
      </w:rPr>
      <w:instrText xml:space="preserve"> PAGE   \* MERGEFORMAT </w:instrText>
    </w:r>
    <w:r w:rsidR="000D608D" w:rsidRPr="00B3042D">
      <w:rPr>
        <w:rFonts w:ascii="Gnuolane Book" w:hAnsi="Gnuolane Book" w:cs="Tahoma"/>
        <w:color w:val="FFFFFF" w:themeColor="background1"/>
        <w:spacing w:val="20"/>
        <w:sz w:val="24"/>
        <w:szCs w:val="24"/>
      </w:rPr>
      <w:fldChar w:fldCharType="separate"/>
    </w:r>
    <w:r w:rsidR="00281F8B" w:rsidRPr="00B3042D">
      <w:rPr>
        <w:rFonts w:ascii="Gnuolane Book" w:hAnsi="Gnuolane Book" w:cs="Tahoma"/>
        <w:noProof/>
        <w:color w:val="FFFFFF" w:themeColor="background1"/>
        <w:spacing w:val="20"/>
        <w:sz w:val="24"/>
        <w:szCs w:val="24"/>
      </w:rPr>
      <w:t>1</w:t>
    </w:r>
    <w:r w:rsidR="000D608D" w:rsidRPr="00B3042D">
      <w:rPr>
        <w:rFonts w:ascii="Gnuolane Book" w:hAnsi="Gnuolane Book" w:cs="Tahoma"/>
        <w:noProof/>
        <w:color w:val="FFFFFF" w:themeColor="background1"/>
        <w:spacing w:val="20"/>
        <w:sz w:val="24"/>
        <w:szCs w:val="24"/>
      </w:rPr>
      <w:fldChar w:fldCharType="end"/>
    </w:r>
    <w:r w:rsidR="000D608D" w:rsidRPr="00B3042D">
      <w:rPr>
        <w:rFonts w:ascii="Gnuolane Book" w:hAnsi="Gnuolane Book" w:cs="Tahoma"/>
        <w:noProof/>
        <w:color w:val="FFFFFF" w:themeColor="background1"/>
        <w:spacing w:val="20"/>
        <w:sz w:val="24"/>
        <w:szCs w:val="24"/>
      </w:rPr>
      <w:t xml:space="preserve"> of </w:t>
    </w:r>
    <w:r w:rsidR="000D608D" w:rsidRPr="00B3042D">
      <w:rPr>
        <w:rFonts w:ascii="Gnuolane Book" w:hAnsi="Gnuolane Book" w:cs="Tahoma"/>
        <w:noProof/>
        <w:color w:val="FFFFFF" w:themeColor="background1"/>
        <w:spacing w:val="20"/>
        <w:sz w:val="24"/>
        <w:szCs w:val="24"/>
      </w:rPr>
      <w:fldChar w:fldCharType="begin"/>
    </w:r>
    <w:r w:rsidR="000D608D" w:rsidRPr="00B3042D">
      <w:rPr>
        <w:rFonts w:ascii="Gnuolane Book" w:hAnsi="Gnuolane Book" w:cs="Tahoma"/>
        <w:noProof/>
        <w:color w:val="FFFFFF" w:themeColor="background1"/>
        <w:spacing w:val="20"/>
        <w:sz w:val="24"/>
        <w:szCs w:val="24"/>
      </w:rPr>
      <w:instrText xml:space="preserve"> NUMPAGES   \* MERGEFORMAT </w:instrText>
    </w:r>
    <w:r w:rsidR="000D608D" w:rsidRPr="00B3042D">
      <w:rPr>
        <w:rFonts w:ascii="Gnuolane Book" w:hAnsi="Gnuolane Book" w:cs="Tahoma"/>
        <w:noProof/>
        <w:color w:val="FFFFFF" w:themeColor="background1"/>
        <w:spacing w:val="20"/>
        <w:sz w:val="24"/>
        <w:szCs w:val="24"/>
      </w:rPr>
      <w:fldChar w:fldCharType="separate"/>
    </w:r>
    <w:r w:rsidR="00281F8B" w:rsidRPr="00B3042D">
      <w:rPr>
        <w:rFonts w:ascii="Gnuolane Book" w:hAnsi="Gnuolane Book" w:cs="Tahoma"/>
        <w:noProof/>
        <w:color w:val="FFFFFF" w:themeColor="background1"/>
        <w:spacing w:val="20"/>
        <w:sz w:val="24"/>
        <w:szCs w:val="24"/>
      </w:rPr>
      <w:t>4</w:t>
    </w:r>
    <w:r w:rsidR="000D608D" w:rsidRPr="00B3042D">
      <w:rPr>
        <w:rFonts w:ascii="Gnuolane Book" w:hAnsi="Gnuolane Book" w:cs="Tahoma"/>
        <w:noProof/>
        <w:color w:val="FFFFFF" w:themeColor="background1"/>
        <w:spacing w:val="20"/>
        <w:sz w:val="24"/>
        <w:szCs w:val="24"/>
      </w:rPr>
      <w:fldChar w:fldCharType="end"/>
    </w:r>
  </w:p>
  <w:p w14:paraId="42365D56" w14:textId="1C3D3713" w:rsidR="005F3DBE" w:rsidRPr="00B3042D" w:rsidRDefault="00B3042D" w:rsidP="00590FD8">
    <w:pPr>
      <w:pStyle w:val="Footer"/>
      <w:tabs>
        <w:tab w:val="clear" w:pos="4680"/>
        <w:tab w:val="clear" w:pos="9360"/>
        <w:tab w:val="left" w:pos="360"/>
        <w:tab w:val="right" w:pos="10800"/>
      </w:tabs>
      <w:spacing w:before="40"/>
      <w:rPr>
        <w:rFonts w:ascii="Gnuolane Book" w:hAnsi="Gnuolane Book" w:cs="Tahoma"/>
        <w:noProof/>
        <w:color w:val="FFFFFF" w:themeColor="background1"/>
        <w:spacing w:val="20"/>
        <w:sz w:val="24"/>
        <w:szCs w:val="24"/>
      </w:rPr>
    </w:pPr>
    <w:r w:rsidRPr="00B3042D">
      <w:rPr>
        <w:rFonts w:ascii="Gnuolane Book" w:hAnsi="Gnuolane Book"/>
        <w:noProof/>
        <w:spacing w:val="20"/>
        <w:sz w:val="24"/>
        <w:szCs w:val="24"/>
      </w:rPr>
      <w:drawing>
        <wp:anchor distT="0" distB="0" distL="114300" distR="114300" simplePos="0" relativeHeight="251659264" behindDoc="0" locked="0" layoutInCell="1" allowOverlap="1" wp14:anchorId="434F7890" wp14:editId="5AD11031">
          <wp:simplePos x="0" y="0"/>
          <wp:positionH relativeFrom="column">
            <wp:posOffset>7620</wp:posOffset>
          </wp:positionH>
          <wp:positionV relativeFrom="paragraph">
            <wp:posOffset>7745</wp:posOffset>
          </wp:positionV>
          <wp:extent cx="137160" cy="137160"/>
          <wp:effectExtent l="0" t="0" r="2540" b="2540"/>
          <wp:wrapNone/>
          <wp:docPr id="29" name="Picture 35" descr="https://klugh.azureedge.net/public/icons/linkedin.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https://klugh.azureedge.net/public/icons/linkedin.png"/>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pic:spPr>
              </pic:pic>
            </a:graphicData>
          </a:graphic>
          <wp14:sizeRelH relativeFrom="page">
            <wp14:pctWidth>0</wp14:pctWidth>
          </wp14:sizeRelH>
          <wp14:sizeRelV relativeFrom="page">
            <wp14:pctHeight>0</wp14:pctHeight>
          </wp14:sizeRelV>
        </wp:anchor>
      </w:drawing>
    </w:r>
    <w:r w:rsidR="00386351" w:rsidRPr="00B3042D">
      <w:rPr>
        <w:rFonts w:ascii="Gnuolane Book" w:hAnsi="Gnuolane Book" w:cs="Tahoma"/>
        <w:noProof/>
        <w:color w:val="FFFFFF" w:themeColor="background1"/>
        <w:spacing w:val="20"/>
        <w:sz w:val="24"/>
        <w:szCs w:val="24"/>
      </w:rPr>
      <w:tab/>
      <w:t>h</w:t>
    </w:r>
    <w:r w:rsidR="005F3DBE" w:rsidRPr="00B3042D">
      <w:rPr>
        <w:rFonts w:ascii="Gnuolane Book" w:hAnsi="Gnuolane Book" w:cs="Tahoma"/>
        <w:noProof/>
        <w:color w:val="FFFFFF" w:themeColor="background1"/>
        <w:spacing w:val="20"/>
        <w:sz w:val="24"/>
        <w:szCs w:val="24"/>
      </w:rPr>
      <w:t>ttps://www.linkedin.com/in/klugh</w:t>
    </w:r>
    <w:r w:rsidR="005F3DBE" w:rsidRPr="00B3042D">
      <w:rPr>
        <w:rFonts w:ascii="Gnuolane Book" w:hAnsi="Gnuolane Book" w:cs="Tahoma"/>
        <w:noProof/>
        <w:color w:val="FFFFFF" w:themeColor="background1"/>
        <w:spacing w:val="20"/>
        <w:sz w:val="24"/>
        <w:szCs w:val="24"/>
      </w:rPr>
      <w:tab/>
    </w:r>
    <w:r w:rsidR="00541853">
      <w:rPr>
        <w:rFonts w:ascii="Gnuolane Book" w:hAnsi="Gnuolane Book" w:cs="Tahoma"/>
        <w:noProof/>
        <w:color w:val="FFFFFF" w:themeColor="background1"/>
        <w:spacing w:val="20"/>
        <w:sz w:val="24"/>
        <w:szCs w:val="24"/>
      </w:rPr>
      <w:t>January</w:t>
    </w:r>
    <w:r w:rsidR="005F3DBE" w:rsidRPr="00B3042D">
      <w:rPr>
        <w:rFonts w:ascii="Gnuolane Book" w:hAnsi="Gnuolane Book" w:cs="Tahoma"/>
        <w:noProof/>
        <w:color w:val="FFFFFF" w:themeColor="background1"/>
        <w:spacing w:val="20"/>
        <w:sz w:val="24"/>
        <w:szCs w:val="24"/>
      </w:rPr>
      <w:t xml:space="preserve"> 20</w:t>
    </w:r>
    <w:r w:rsidR="00541853">
      <w:rPr>
        <w:rFonts w:ascii="Gnuolane Book" w:hAnsi="Gnuolane Book" w:cs="Tahoma"/>
        <w:noProof/>
        <w:color w:val="FFFFFF" w:themeColor="background1"/>
        <w:spacing w:val="20"/>
        <w:sz w:val="24"/>
        <w:szCs w:val="24"/>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60B7F4" w14:textId="77777777" w:rsidR="00C547E6" w:rsidRDefault="00C547E6" w:rsidP="00CD7754">
      <w:pPr>
        <w:spacing w:after="0" w:line="240" w:lineRule="auto"/>
      </w:pPr>
      <w:r>
        <w:separator/>
      </w:r>
    </w:p>
  </w:footnote>
  <w:footnote w:type="continuationSeparator" w:id="0">
    <w:p w14:paraId="09B4C115" w14:textId="77777777" w:rsidR="00C547E6" w:rsidRDefault="00C547E6" w:rsidP="00CD77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1088" w:type="dxa"/>
      <w:tblLook w:val="04A0" w:firstRow="1" w:lastRow="0" w:firstColumn="1" w:lastColumn="0" w:noHBand="0" w:noVBand="1"/>
    </w:tblPr>
    <w:tblGrid>
      <w:gridCol w:w="3780"/>
      <w:gridCol w:w="7308"/>
    </w:tblGrid>
    <w:tr w:rsidR="00C004F7" w14:paraId="61DF9545" w14:textId="77777777" w:rsidTr="00094448">
      <w:trPr>
        <w:trHeight w:val="1620"/>
      </w:trPr>
      <w:tc>
        <w:tcPr>
          <w:tcW w:w="3780" w:type="dxa"/>
          <w:tcBorders>
            <w:top w:val="nil"/>
            <w:left w:val="nil"/>
            <w:bottom w:val="nil"/>
            <w:right w:val="nil"/>
          </w:tcBorders>
        </w:tcPr>
        <w:p w14:paraId="49ECB843" w14:textId="70A78E4F" w:rsidR="00C004F7" w:rsidRPr="0049531E" w:rsidRDefault="006C7DDF" w:rsidP="0049531E">
          <w:pPr>
            <w:pStyle w:val="Header"/>
            <w:tabs>
              <w:tab w:val="clear" w:pos="4680"/>
              <w:tab w:val="clear" w:pos="9360"/>
            </w:tabs>
            <w:spacing w:before="80" w:after="120"/>
            <w:ind w:left="-101"/>
            <w:jc w:val="center"/>
            <w:rPr>
              <w:rFonts w:ascii="Gnuolane" w:hAnsi="Gnuolane" w:cs="Times New Roman (Body CS)"/>
              <w:color w:val="FFFFFF" w:themeColor="background1"/>
              <w:spacing w:val="40"/>
              <w:sz w:val="56"/>
              <w:szCs w:val="56"/>
            </w:rPr>
          </w:pPr>
          <w:r w:rsidRPr="0049531E">
            <w:rPr>
              <w:rFonts w:ascii="Gnuolane" w:hAnsi="Gnuolane" w:cs="Times New Roman (Body CS)"/>
              <w:noProof/>
              <w:color w:val="1F4E79"/>
              <w:spacing w:val="40"/>
              <w:sz w:val="56"/>
              <w:szCs w:val="56"/>
            </w:rPr>
            <w:drawing>
              <wp:anchor distT="0" distB="0" distL="114300" distR="114300" simplePos="0" relativeHeight="251661312" behindDoc="1" locked="0" layoutInCell="1" allowOverlap="1" wp14:anchorId="1BF00B18" wp14:editId="47CC626F">
                <wp:simplePos x="0" y="0"/>
                <wp:positionH relativeFrom="column">
                  <wp:posOffset>-68580</wp:posOffset>
                </wp:positionH>
                <wp:positionV relativeFrom="paragraph">
                  <wp:posOffset>0</wp:posOffset>
                </wp:positionV>
                <wp:extent cx="2286000" cy="1003935"/>
                <wp:effectExtent l="0" t="0" r="0" b="0"/>
                <wp:wrapNone/>
                <wp:docPr id="27" name="Picture 27" descr="A close up of a logo&#13;&#10;&#13;&#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gHeader.gif"/>
                        <pic:cNvPicPr/>
                      </pic:nvPicPr>
                      <pic:blipFill>
                        <a:blip r:embed="rId1"/>
                        <a:stretch>
                          <a:fillRect/>
                        </a:stretch>
                      </pic:blipFill>
                      <pic:spPr>
                        <a:xfrm>
                          <a:off x="0" y="0"/>
                          <a:ext cx="2286000" cy="1003935"/>
                        </a:xfrm>
                        <a:prstGeom prst="rect">
                          <a:avLst/>
                        </a:prstGeom>
                      </pic:spPr>
                    </pic:pic>
                  </a:graphicData>
                </a:graphic>
                <wp14:sizeRelH relativeFrom="page">
                  <wp14:pctWidth>0</wp14:pctWidth>
                </wp14:sizeRelH>
                <wp14:sizeRelV relativeFrom="page">
                  <wp14:pctHeight>0</wp14:pctHeight>
                </wp14:sizeRelV>
              </wp:anchor>
            </w:drawing>
          </w:r>
          <w:r w:rsidR="00C004F7" w:rsidRPr="0049531E">
            <w:rPr>
              <w:rFonts w:ascii="Gnuolane" w:hAnsi="Gnuolane" w:cs="Times New Roman (Body CS)"/>
              <w:color w:val="FFFFFF" w:themeColor="background1"/>
              <w:spacing w:val="40"/>
              <w:sz w:val="56"/>
              <w:szCs w:val="56"/>
            </w:rPr>
            <w:t>Doug Klugh</w:t>
          </w:r>
        </w:p>
        <w:p w14:paraId="1965C0E7" w14:textId="77777777" w:rsidR="00C004F7" w:rsidRPr="00616742" w:rsidRDefault="00C004F7" w:rsidP="00A16962">
          <w:pPr>
            <w:pStyle w:val="Header"/>
            <w:tabs>
              <w:tab w:val="center" w:pos="1890"/>
            </w:tabs>
            <w:spacing w:after="80"/>
            <w:ind w:left="-106"/>
            <w:jc w:val="center"/>
            <w:rPr>
              <w:rFonts w:ascii="Gnuolane Book" w:hAnsi="Gnuolane Book" w:cs="Times New Roman (Body CS)"/>
              <w:color w:val="FFFFFF" w:themeColor="background1"/>
              <w:spacing w:val="40"/>
            </w:rPr>
          </w:pPr>
          <w:r w:rsidRPr="00616742">
            <w:rPr>
              <w:rFonts w:ascii="Gnuolane Book" w:hAnsi="Gnuolane Book" w:cs="Times New Roman (Body CS)"/>
              <w:color w:val="FFFFFF" w:themeColor="background1"/>
              <w:spacing w:val="40"/>
            </w:rPr>
            <w:t>doug@DevLead.io</w:t>
          </w:r>
        </w:p>
        <w:p w14:paraId="6FA61A3C" w14:textId="77777777" w:rsidR="00C004F7" w:rsidRPr="00094448" w:rsidRDefault="00C004F7" w:rsidP="00094448">
          <w:pPr>
            <w:pStyle w:val="Header"/>
            <w:tabs>
              <w:tab w:val="center" w:pos="1890"/>
            </w:tabs>
            <w:ind w:left="-106"/>
            <w:jc w:val="center"/>
            <w:rPr>
              <w:rFonts w:ascii="Tahoma" w:hAnsi="Tahoma" w:cs="Times New Roman (Body CS)"/>
              <w:color w:val="FFFFFF" w:themeColor="background1"/>
              <w:spacing w:val="40"/>
              <w:sz w:val="18"/>
              <w:szCs w:val="18"/>
            </w:rPr>
          </w:pPr>
          <w:r w:rsidRPr="00616742">
            <w:rPr>
              <w:rFonts w:ascii="Gnuolane Book" w:hAnsi="Gnuolane Book" w:cs="Times New Roman (Body CS)"/>
              <w:color w:val="FFFFFF" w:themeColor="background1"/>
              <w:spacing w:val="40"/>
            </w:rPr>
            <w:t>(480) 310-5528</w:t>
          </w:r>
        </w:p>
      </w:tc>
      <w:tc>
        <w:tcPr>
          <w:tcW w:w="7308" w:type="dxa"/>
          <w:tcBorders>
            <w:top w:val="nil"/>
            <w:left w:val="nil"/>
            <w:bottom w:val="nil"/>
            <w:right w:val="nil"/>
          </w:tcBorders>
          <w:vAlign w:val="center"/>
        </w:tcPr>
        <w:p w14:paraId="5249521A" w14:textId="77777777" w:rsidR="00C004F7" w:rsidRPr="00616742" w:rsidRDefault="00C004F7" w:rsidP="00EB22BE">
          <w:pPr>
            <w:pStyle w:val="Header"/>
            <w:tabs>
              <w:tab w:val="clear" w:pos="4680"/>
              <w:tab w:val="clear" w:pos="9360"/>
              <w:tab w:val="center" w:pos="2160"/>
            </w:tabs>
            <w:spacing w:after="160"/>
            <w:rPr>
              <w:rFonts w:ascii="Gnuolane" w:hAnsi="Gnuolane"/>
              <w:spacing w:val="50"/>
              <w:sz w:val="20"/>
              <w:szCs w:val="20"/>
            </w:rPr>
          </w:pPr>
          <w:r w:rsidRPr="00616742">
            <w:rPr>
              <w:rFonts w:ascii="Gnuolane" w:hAnsi="Gnuolane"/>
              <w:spacing w:val="50"/>
              <w:sz w:val="48"/>
              <w:szCs w:val="48"/>
            </w:rPr>
            <w:t xml:space="preserve"> </w:t>
          </w:r>
          <w:r w:rsidRPr="00616742">
            <w:rPr>
              <w:rFonts w:ascii="Gnuolane" w:hAnsi="Gnuolane" w:cs="Times New Roman (Body CS)"/>
              <w:smallCaps/>
              <w:color w:val="1F4E79" w:themeColor="accent1" w:themeShade="80"/>
              <w:spacing w:val="40"/>
              <w:sz w:val="72"/>
              <w:szCs w:val="72"/>
            </w:rPr>
            <w:t>Leadership</w:t>
          </w:r>
          <w:r w:rsidRPr="00616742">
            <w:rPr>
              <w:rFonts w:ascii="Gnuolane" w:hAnsi="Gnuolane"/>
              <w:color w:val="404040" w:themeColor="text1" w:themeTint="BF"/>
              <w:spacing w:val="50"/>
              <w:sz w:val="20"/>
              <w:szCs w:val="20"/>
            </w:rPr>
            <w:br/>
          </w:r>
          <w:r w:rsidRPr="00616742">
            <w:rPr>
              <w:rFonts w:ascii="Gnuolane" w:hAnsi="Gnuolane"/>
              <w:color w:val="7F7F7F" w:themeColor="text1" w:themeTint="80"/>
              <w:spacing w:val="50"/>
              <w:sz w:val="20"/>
              <w:szCs w:val="20"/>
            </w:rPr>
            <w:t xml:space="preserve">    </w:t>
          </w:r>
          <w:r w:rsidRPr="00616742">
            <w:rPr>
              <w:rFonts w:ascii="Gnuolane" w:hAnsi="Gnuolane"/>
              <w:color w:val="7F7F7F" w:themeColor="text1" w:themeTint="80"/>
              <w:spacing w:val="50"/>
              <w:sz w:val="32"/>
              <w:szCs w:val="32"/>
            </w:rPr>
            <w:t xml:space="preserve">  </w:t>
          </w:r>
          <w:r w:rsidRPr="00616742">
            <w:rPr>
              <w:rFonts w:ascii="Gnuolane Book" w:hAnsi="Gnuolane Book" w:cs="Times New Roman (Body CS)"/>
              <w:color w:val="7F7F7F" w:themeColor="text1" w:themeTint="80"/>
              <w:spacing w:val="62"/>
              <w:sz w:val="40"/>
              <w:szCs w:val="40"/>
            </w:rPr>
            <w:t>in Modern Software Development</w:t>
          </w:r>
        </w:p>
      </w:tc>
    </w:tr>
  </w:tbl>
  <w:p w14:paraId="596E727F" w14:textId="2B582C48" w:rsidR="00EB22BE" w:rsidRPr="005B0726" w:rsidRDefault="00EB22BE" w:rsidP="00094448">
    <w:pPr>
      <w:pStyle w:val="Header"/>
      <w:tabs>
        <w:tab w:val="center" w:pos="2160"/>
      </w:tabs>
      <w:rPr>
        <w:rFonts w:ascii="Tahoma" w:hAnsi="Tahom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9039D"/>
    <w:multiLevelType w:val="hybridMultilevel"/>
    <w:tmpl w:val="A7D04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9B4A2A"/>
    <w:multiLevelType w:val="hybridMultilevel"/>
    <w:tmpl w:val="9FB2ECC0"/>
    <w:lvl w:ilvl="0" w:tplc="ABD828B2">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0A1CF5"/>
    <w:multiLevelType w:val="hybridMultilevel"/>
    <w:tmpl w:val="1A383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5E31A9B"/>
    <w:multiLevelType w:val="hybridMultilevel"/>
    <w:tmpl w:val="B5BCA4D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67125F23"/>
    <w:multiLevelType w:val="hybridMultilevel"/>
    <w:tmpl w:val="116CDA26"/>
    <w:lvl w:ilvl="0" w:tplc="0EE491B4">
      <w:numFmt w:val="bullet"/>
      <w:lvlText w:val="—"/>
      <w:lvlJc w:val="left"/>
      <w:pPr>
        <w:ind w:left="720" w:hanging="360"/>
      </w:pPr>
      <w:rPr>
        <w:rFonts w:ascii="Tahoma" w:eastAsiaTheme="minorHAnsi" w:hAnsi="Tahoma" w:cs="Tahoma"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embedTrueTypeFonts/>
  <w:proofState w:spelling="clean" w:grammar="clean"/>
  <w:defaultTabStop w:val="892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63C"/>
    <w:rsid w:val="0001702C"/>
    <w:rsid w:val="00020BBD"/>
    <w:rsid w:val="000236CA"/>
    <w:rsid w:val="0002538D"/>
    <w:rsid w:val="00031AA6"/>
    <w:rsid w:val="00032E09"/>
    <w:rsid w:val="00035EA0"/>
    <w:rsid w:val="000519E9"/>
    <w:rsid w:val="00052665"/>
    <w:rsid w:val="00056179"/>
    <w:rsid w:val="00060E06"/>
    <w:rsid w:val="000642D2"/>
    <w:rsid w:val="000642FD"/>
    <w:rsid w:val="00073213"/>
    <w:rsid w:val="00074E1F"/>
    <w:rsid w:val="0008495D"/>
    <w:rsid w:val="00084F70"/>
    <w:rsid w:val="000874E3"/>
    <w:rsid w:val="0009060F"/>
    <w:rsid w:val="00094448"/>
    <w:rsid w:val="0009554F"/>
    <w:rsid w:val="0009581B"/>
    <w:rsid w:val="00097C35"/>
    <w:rsid w:val="000A6AD2"/>
    <w:rsid w:val="000C18F0"/>
    <w:rsid w:val="000C25A0"/>
    <w:rsid w:val="000D0147"/>
    <w:rsid w:val="000D031E"/>
    <w:rsid w:val="000D39F0"/>
    <w:rsid w:val="000D53F9"/>
    <w:rsid w:val="000D608D"/>
    <w:rsid w:val="000E41DA"/>
    <w:rsid w:val="000E502E"/>
    <w:rsid w:val="000F09B4"/>
    <w:rsid w:val="000F0B56"/>
    <w:rsid w:val="00100172"/>
    <w:rsid w:val="001120B9"/>
    <w:rsid w:val="00113173"/>
    <w:rsid w:val="00124333"/>
    <w:rsid w:val="00137943"/>
    <w:rsid w:val="00143DAB"/>
    <w:rsid w:val="00145045"/>
    <w:rsid w:val="001466D9"/>
    <w:rsid w:val="00152088"/>
    <w:rsid w:val="00167298"/>
    <w:rsid w:val="001736CE"/>
    <w:rsid w:val="00174327"/>
    <w:rsid w:val="001753C7"/>
    <w:rsid w:val="001850AB"/>
    <w:rsid w:val="00185853"/>
    <w:rsid w:val="001A5825"/>
    <w:rsid w:val="001A5E4E"/>
    <w:rsid w:val="001B5E56"/>
    <w:rsid w:val="001B7CB7"/>
    <w:rsid w:val="001C0642"/>
    <w:rsid w:val="001C4035"/>
    <w:rsid w:val="001C4232"/>
    <w:rsid w:val="001D488B"/>
    <w:rsid w:val="001D6144"/>
    <w:rsid w:val="001D619D"/>
    <w:rsid w:val="001D7D69"/>
    <w:rsid w:val="001E028F"/>
    <w:rsid w:val="001E0CA9"/>
    <w:rsid w:val="001F0291"/>
    <w:rsid w:val="00201B85"/>
    <w:rsid w:val="00210F80"/>
    <w:rsid w:val="00212292"/>
    <w:rsid w:val="00220510"/>
    <w:rsid w:val="00224B60"/>
    <w:rsid w:val="002261E0"/>
    <w:rsid w:val="002324FC"/>
    <w:rsid w:val="00233F30"/>
    <w:rsid w:val="0023525F"/>
    <w:rsid w:val="002470BF"/>
    <w:rsid w:val="00252700"/>
    <w:rsid w:val="002647B6"/>
    <w:rsid w:val="00266A4E"/>
    <w:rsid w:val="00281F8B"/>
    <w:rsid w:val="00281FB6"/>
    <w:rsid w:val="002A0D99"/>
    <w:rsid w:val="002A1606"/>
    <w:rsid w:val="002A786C"/>
    <w:rsid w:val="002C2B09"/>
    <w:rsid w:val="002D2F3D"/>
    <w:rsid w:val="002D631F"/>
    <w:rsid w:val="002D7163"/>
    <w:rsid w:val="002D76C9"/>
    <w:rsid w:val="002E1B43"/>
    <w:rsid w:val="002E54F4"/>
    <w:rsid w:val="002F1F40"/>
    <w:rsid w:val="00315BA5"/>
    <w:rsid w:val="00330A8D"/>
    <w:rsid w:val="00356D8D"/>
    <w:rsid w:val="00356FC8"/>
    <w:rsid w:val="00361D86"/>
    <w:rsid w:val="00365876"/>
    <w:rsid w:val="00383C5A"/>
    <w:rsid w:val="00386351"/>
    <w:rsid w:val="00387027"/>
    <w:rsid w:val="00387660"/>
    <w:rsid w:val="0038794B"/>
    <w:rsid w:val="00391AD6"/>
    <w:rsid w:val="0039243E"/>
    <w:rsid w:val="0039545D"/>
    <w:rsid w:val="00395CC8"/>
    <w:rsid w:val="003A297B"/>
    <w:rsid w:val="003A2EFE"/>
    <w:rsid w:val="003A60DC"/>
    <w:rsid w:val="003C2903"/>
    <w:rsid w:val="003D2E66"/>
    <w:rsid w:val="003E0E36"/>
    <w:rsid w:val="003E1AD7"/>
    <w:rsid w:val="003E7308"/>
    <w:rsid w:val="003F6116"/>
    <w:rsid w:val="00413DE9"/>
    <w:rsid w:val="004247E6"/>
    <w:rsid w:val="0042711E"/>
    <w:rsid w:val="00436B9D"/>
    <w:rsid w:val="00456918"/>
    <w:rsid w:val="004626BE"/>
    <w:rsid w:val="00470AD1"/>
    <w:rsid w:val="00472D0C"/>
    <w:rsid w:val="004735CF"/>
    <w:rsid w:val="00480DF8"/>
    <w:rsid w:val="00480E56"/>
    <w:rsid w:val="00483743"/>
    <w:rsid w:val="00486C09"/>
    <w:rsid w:val="00491721"/>
    <w:rsid w:val="0049503C"/>
    <w:rsid w:val="0049531E"/>
    <w:rsid w:val="00496713"/>
    <w:rsid w:val="0049794E"/>
    <w:rsid w:val="004A7776"/>
    <w:rsid w:val="004B23DD"/>
    <w:rsid w:val="004B5272"/>
    <w:rsid w:val="004C7244"/>
    <w:rsid w:val="004D37AC"/>
    <w:rsid w:val="004E2324"/>
    <w:rsid w:val="004E3A10"/>
    <w:rsid w:val="004E3DE5"/>
    <w:rsid w:val="004F1CBF"/>
    <w:rsid w:val="004F319F"/>
    <w:rsid w:val="004F783B"/>
    <w:rsid w:val="00504A92"/>
    <w:rsid w:val="005103A5"/>
    <w:rsid w:val="005123DA"/>
    <w:rsid w:val="0051430F"/>
    <w:rsid w:val="00525A55"/>
    <w:rsid w:val="005278B0"/>
    <w:rsid w:val="00530E8A"/>
    <w:rsid w:val="005320A1"/>
    <w:rsid w:val="00534FFB"/>
    <w:rsid w:val="005400F2"/>
    <w:rsid w:val="00541853"/>
    <w:rsid w:val="005449AA"/>
    <w:rsid w:val="00550441"/>
    <w:rsid w:val="00554606"/>
    <w:rsid w:val="00554985"/>
    <w:rsid w:val="00566C88"/>
    <w:rsid w:val="00570E14"/>
    <w:rsid w:val="00571AE9"/>
    <w:rsid w:val="005779EC"/>
    <w:rsid w:val="00586CF0"/>
    <w:rsid w:val="00590FD8"/>
    <w:rsid w:val="00595829"/>
    <w:rsid w:val="0059582D"/>
    <w:rsid w:val="005A5D21"/>
    <w:rsid w:val="005B0726"/>
    <w:rsid w:val="005B19BE"/>
    <w:rsid w:val="005B6831"/>
    <w:rsid w:val="005C32D6"/>
    <w:rsid w:val="005E1AD0"/>
    <w:rsid w:val="005E686B"/>
    <w:rsid w:val="005F0219"/>
    <w:rsid w:val="005F3DBE"/>
    <w:rsid w:val="006037DB"/>
    <w:rsid w:val="00603DDB"/>
    <w:rsid w:val="00605BFA"/>
    <w:rsid w:val="00611C53"/>
    <w:rsid w:val="00613FD8"/>
    <w:rsid w:val="0061434A"/>
    <w:rsid w:val="00615E4F"/>
    <w:rsid w:val="00616742"/>
    <w:rsid w:val="00635C0A"/>
    <w:rsid w:val="00646E1C"/>
    <w:rsid w:val="00647E67"/>
    <w:rsid w:val="00656D26"/>
    <w:rsid w:val="0066223B"/>
    <w:rsid w:val="00662A24"/>
    <w:rsid w:val="00675923"/>
    <w:rsid w:val="0069217B"/>
    <w:rsid w:val="00697DCC"/>
    <w:rsid w:val="006A5F9B"/>
    <w:rsid w:val="006B1690"/>
    <w:rsid w:val="006B69F7"/>
    <w:rsid w:val="006C2275"/>
    <w:rsid w:val="006C6EA9"/>
    <w:rsid w:val="006C7DDF"/>
    <w:rsid w:val="006D2566"/>
    <w:rsid w:val="006D3633"/>
    <w:rsid w:val="006D44C4"/>
    <w:rsid w:val="006D4E2B"/>
    <w:rsid w:val="006D54AE"/>
    <w:rsid w:val="006E5245"/>
    <w:rsid w:val="006E6AB9"/>
    <w:rsid w:val="006F1AAB"/>
    <w:rsid w:val="006F332F"/>
    <w:rsid w:val="006F41AC"/>
    <w:rsid w:val="00703EEC"/>
    <w:rsid w:val="00704957"/>
    <w:rsid w:val="00725E43"/>
    <w:rsid w:val="007315C8"/>
    <w:rsid w:val="00732CA6"/>
    <w:rsid w:val="00754B7A"/>
    <w:rsid w:val="0076216E"/>
    <w:rsid w:val="00762563"/>
    <w:rsid w:val="00763064"/>
    <w:rsid w:val="00763871"/>
    <w:rsid w:val="0076442D"/>
    <w:rsid w:val="00770C3D"/>
    <w:rsid w:val="00771D1D"/>
    <w:rsid w:val="007826E9"/>
    <w:rsid w:val="00783B87"/>
    <w:rsid w:val="007903C6"/>
    <w:rsid w:val="007A62B4"/>
    <w:rsid w:val="007B4FAD"/>
    <w:rsid w:val="007B537D"/>
    <w:rsid w:val="007D4935"/>
    <w:rsid w:val="007E2785"/>
    <w:rsid w:val="007E3ACD"/>
    <w:rsid w:val="007E4BBA"/>
    <w:rsid w:val="007E6293"/>
    <w:rsid w:val="007F1EDC"/>
    <w:rsid w:val="007F6AF6"/>
    <w:rsid w:val="00821A1B"/>
    <w:rsid w:val="0083112F"/>
    <w:rsid w:val="00833695"/>
    <w:rsid w:val="00843698"/>
    <w:rsid w:val="00843DA7"/>
    <w:rsid w:val="00851DED"/>
    <w:rsid w:val="0085600F"/>
    <w:rsid w:val="008634A1"/>
    <w:rsid w:val="008652F2"/>
    <w:rsid w:val="00865533"/>
    <w:rsid w:val="008671D0"/>
    <w:rsid w:val="00867C71"/>
    <w:rsid w:val="00871900"/>
    <w:rsid w:val="00873ABE"/>
    <w:rsid w:val="00874CFE"/>
    <w:rsid w:val="0088067F"/>
    <w:rsid w:val="00881722"/>
    <w:rsid w:val="00886888"/>
    <w:rsid w:val="00893ADE"/>
    <w:rsid w:val="008A14A6"/>
    <w:rsid w:val="008A1524"/>
    <w:rsid w:val="008A3CB5"/>
    <w:rsid w:val="008A60FB"/>
    <w:rsid w:val="008B5170"/>
    <w:rsid w:val="008B7367"/>
    <w:rsid w:val="008B73BE"/>
    <w:rsid w:val="008C0780"/>
    <w:rsid w:val="008C15BB"/>
    <w:rsid w:val="008C1C0A"/>
    <w:rsid w:val="008D4D91"/>
    <w:rsid w:val="008D507E"/>
    <w:rsid w:val="008D5628"/>
    <w:rsid w:val="008E1992"/>
    <w:rsid w:val="008E3B1E"/>
    <w:rsid w:val="008F1E09"/>
    <w:rsid w:val="009052D5"/>
    <w:rsid w:val="00915424"/>
    <w:rsid w:val="00927C60"/>
    <w:rsid w:val="009358CD"/>
    <w:rsid w:val="009369C3"/>
    <w:rsid w:val="00950755"/>
    <w:rsid w:val="0097455B"/>
    <w:rsid w:val="00977C19"/>
    <w:rsid w:val="00990585"/>
    <w:rsid w:val="00992510"/>
    <w:rsid w:val="00995B38"/>
    <w:rsid w:val="009A2158"/>
    <w:rsid w:val="009A2301"/>
    <w:rsid w:val="009A5512"/>
    <w:rsid w:val="009B7108"/>
    <w:rsid w:val="009C1E9E"/>
    <w:rsid w:val="009D08CA"/>
    <w:rsid w:val="009D1F5D"/>
    <w:rsid w:val="009D286B"/>
    <w:rsid w:val="009D5382"/>
    <w:rsid w:val="009D77B1"/>
    <w:rsid w:val="009E7B7B"/>
    <w:rsid w:val="00A00410"/>
    <w:rsid w:val="00A124D8"/>
    <w:rsid w:val="00A16962"/>
    <w:rsid w:val="00A17F88"/>
    <w:rsid w:val="00A3623F"/>
    <w:rsid w:val="00A41E74"/>
    <w:rsid w:val="00A46FDA"/>
    <w:rsid w:val="00A4729E"/>
    <w:rsid w:val="00A65016"/>
    <w:rsid w:val="00A71BE1"/>
    <w:rsid w:val="00A74D1F"/>
    <w:rsid w:val="00A82651"/>
    <w:rsid w:val="00AA5D96"/>
    <w:rsid w:val="00AB427F"/>
    <w:rsid w:val="00AB6FEF"/>
    <w:rsid w:val="00AD2A2D"/>
    <w:rsid w:val="00AF226D"/>
    <w:rsid w:val="00AF4F2F"/>
    <w:rsid w:val="00B01DD1"/>
    <w:rsid w:val="00B164CB"/>
    <w:rsid w:val="00B20325"/>
    <w:rsid w:val="00B21E6B"/>
    <w:rsid w:val="00B3042D"/>
    <w:rsid w:val="00B3287F"/>
    <w:rsid w:val="00B328B7"/>
    <w:rsid w:val="00B33605"/>
    <w:rsid w:val="00B4368D"/>
    <w:rsid w:val="00B43765"/>
    <w:rsid w:val="00B45448"/>
    <w:rsid w:val="00B82489"/>
    <w:rsid w:val="00B8484A"/>
    <w:rsid w:val="00B85D67"/>
    <w:rsid w:val="00B8602D"/>
    <w:rsid w:val="00B86F40"/>
    <w:rsid w:val="00B94872"/>
    <w:rsid w:val="00B94B58"/>
    <w:rsid w:val="00BA2A5B"/>
    <w:rsid w:val="00BA38E0"/>
    <w:rsid w:val="00BA4080"/>
    <w:rsid w:val="00BA5C5C"/>
    <w:rsid w:val="00BA68E3"/>
    <w:rsid w:val="00BB27CA"/>
    <w:rsid w:val="00BC7899"/>
    <w:rsid w:val="00BE075F"/>
    <w:rsid w:val="00BF4774"/>
    <w:rsid w:val="00C004F7"/>
    <w:rsid w:val="00C03007"/>
    <w:rsid w:val="00C04D73"/>
    <w:rsid w:val="00C25A3E"/>
    <w:rsid w:val="00C53CC8"/>
    <w:rsid w:val="00C543E3"/>
    <w:rsid w:val="00C547E6"/>
    <w:rsid w:val="00C61F00"/>
    <w:rsid w:val="00C64BE8"/>
    <w:rsid w:val="00C82978"/>
    <w:rsid w:val="00C84AE9"/>
    <w:rsid w:val="00C92FAC"/>
    <w:rsid w:val="00C93C3A"/>
    <w:rsid w:val="00CA02BB"/>
    <w:rsid w:val="00CA07F7"/>
    <w:rsid w:val="00CB423F"/>
    <w:rsid w:val="00CC2698"/>
    <w:rsid w:val="00CC4EEA"/>
    <w:rsid w:val="00CD2DD0"/>
    <w:rsid w:val="00CD498B"/>
    <w:rsid w:val="00CD4A57"/>
    <w:rsid w:val="00CD6275"/>
    <w:rsid w:val="00CD71B3"/>
    <w:rsid w:val="00CD7754"/>
    <w:rsid w:val="00CE13D0"/>
    <w:rsid w:val="00CE1454"/>
    <w:rsid w:val="00CE15A4"/>
    <w:rsid w:val="00CE5BCF"/>
    <w:rsid w:val="00CE632A"/>
    <w:rsid w:val="00CF76BE"/>
    <w:rsid w:val="00D05789"/>
    <w:rsid w:val="00D075C6"/>
    <w:rsid w:val="00D24A6D"/>
    <w:rsid w:val="00D26093"/>
    <w:rsid w:val="00D3163C"/>
    <w:rsid w:val="00D41391"/>
    <w:rsid w:val="00D45CA2"/>
    <w:rsid w:val="00D564A5"/>
    <w:rsid w:val="00D63B5C"/>
    <w:rsid w:val="00D63F0A"/>
    <w:rsid w:val="00D67865"/>
    <w:rsid w:val="00D87E39"/>
    <w:rsid w:val="00D90413"/>
    <w:rsid w:val="00D91540"/>
    <w:rsid w:val="00D96E98"/>
    <w:rsid w:val="00DA7174"/>
    <w:rsid w:val="00DB1725"/>
    <w:rsid w:val="00DB6E67"/>
    <w:rsid w:val="00DC316C"/>
    <w:rsid w:val="00DD47F6"/>
    <w:rsid w:val="00DD65A8"/>
    <w:rsid w:val="00DE1014"/>
    <w:rsid w:val="00DE45BF"/>
    <w:rsid w:val="00DF5EF8"/>
    <w:rsid w:val="00DF77F8"/>
    <w:rsid w:val="00DF7966"/>
    <w:rsid w:val="00E010ED"/>
    <w:rsid w:val="00E01357"/>
    <w:rsid w:val="00E04BBF"/>
    <w:rsid w:val="00E17632"/>
    <w:rsid w:val="00E179C4"/>
    <w:rsid w:val="00E21EC2"/>
    <w:rsid w:val="00E27B26"/>
    <w:rsid w:val="00E27EB5"/>
    <w:rsid w:val="00E324DB"/>
    <w:rsid w:val="00E34875"/>
    <w:rsid w:val="00E4013F"/>
    <w:rsid w:val="00E42596"/>
    <w:rsid w:val="00E47B08"/>
    <w:rsid w:val="00E50869"/>
    <w:rsid w:val="00E55482"/>
    <w:rsid w:val="00E55C89"/>
    <w:rsid w:val="00E7302F"/>
    <w:rsid w:val="00E74A65"/>
    <w:rsid w:val="00E81549"/>
    <w:rsid w:val="00EA07B3"/>
    <w:rsid w:val="00EB0B25"/>
    <w:rsid w:val="00EB22BE"/>
    <w:rsid w:val="00EB4F76"/>
    <w:rsid w:val="00EB6993"/>
    <w:rsid w:val="00EC0E6E"/>
    <w:rsid w:val="00EC29D2"/>
    <w:rsid w:val="00EF309D"/>
    <w:rsid w:val="00EF65D0"/>
    <w:rsid w:val="00F208EB"/>
    <w:rsid w:val="00F25B3B"/>
    <w:rsid w:val="00F26543"/>
    <w:rsid w:val="00F36748"/>
    <w:rsid w:val="00F377CF"/>
    <w:rsid w:val="00F417EB"/>
    <w:rsid w:val="00F47F2C"/>
    <w:rsid w:val="00F51087"/>
    <w:rsid w:val="00F5257D"/>
    <w:rsid w:val="00F57C49"/>
    <w:rsid w:val="00F6165E"/>
    <w:rsid w:val="00F65BFA"/>
    <w:rsid w:val="00F66AD7"/>
    <w:rsid w:val="00F73F6E"/>
    <w:rsid w:val="00F772E2"/>
    <w:rsid w:val="00F77CE3"/>
    <w:rsid w:val="00F84776"/>
    <w:rsid w:val="00F91F07"/>
    <w:rsid w:val="00F93F5C"/>
    <w:rsid w:val="00FA1F1D"/>
    <w:rsid w:val="00FC1A0D"/>
    <w:rsid w:val="00FC6887"/>
    <w:rsid w:val="00FD6230"/>
    <w:rsid w:val="00FE2AD8"/>
    <w:rsid w:val="00FE3219"/>
    <w:rsid w:val="00FE678A"/>
    <w:rsid w:val="00FF33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AB03B6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05BFA"/>
    <w:rPr>
      <w:color w:val="0563C1" w:themeColor="hyperlink"/>
      <w:u w:val="single"/>
    </w:rPr>
  </w:style>
  <w:style w:type="table" w:styleId="TableGrid">
    <w:name w:val="Table Grid"/>
    <w:basedOn w:val="TableNormal"/>
    <w:uiPriority w:val="39"/>
    <w:rsid w:val="00605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D1F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1F5D"/>
    <w:rPr>
      <w:rFonts w:ascii="Segoe UI" w:hAnsi="Segoe UI" w:cs="Segoe UI"/>
      <w:sz w:val="18"/>
      <w:szCs w:val="18"/>
    </w:rPr>
  </w:style>
  <w:style w:type="paragraph" w:styleId="ListParagraph">
    <w:name w:val="List Paragraph"/>
    <w:basedOn w:val="Normal"/>
    <w:uiPriority w:val="34"/>
    <w:qFormat/>
    <w:rsid w:val="006E5245"/>
    <w:pPr>
      <w:ind w:left="720"/>
      <w:contextualSpacing/>
    </w:pPr>
  </w:style>
  <w:style w:type="paragraph" w:styleId="Header">
    <w:name w:val="header"/>
    <w:basedOn w:val="Normal"/>
    <w:link w:val="HeaderChar"/>
    <w:uiPriority w:val="99"/>
    <w:unhideWhenUsed/>
    <w:rsid w:val="00CD77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7754"/>
  </w:style>
  <w:style w:type="paragraph" w:styleId="Footer">
    <w:name w:val="footer"/>
    <w:basedOn w:val="Normal"/>
    <w:link w:val="FooterChar"/>
    <w:uiPriority w:val="99"/>
    <w:unhideWhenUsed/>
    <w:rsid w:val="00CD77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7754"/>
  </w:style>
  <w:style w:type="character" w:styleId="UnresolvedMention">
    <w:name w:val="Unresolved Mention"/>
    <w:basedOn w:val="DefaultParagraphFont"/>
    <w:uiPriority w:val="99"/>
    <w:rsid w:val="005F3DBE"/>
    <w:rPr>
      <w:color w:val="605E5C"/>
      <w:shd w:val="clear" w:color="auto" w:fill="E1DFDD"/>
    </w:rPr>
  </w:style>
  <w:style w:type="character" w:styleId="Strong">
    <w:name w:val="Strong"/>
    <w:basedOn w:val="DefaultParagraphFont"/>
    <w:uiPriority w:val="22"/>
    <w:qFormat/>
    <w:rsid w:val="00491721"/>
    <w:rPr>
      <w:b/>
      <w:bCs/>
    </w:rPr>
  </w:style>
  <w:style w:type="paragraph" w:styleId="NoSpacing">
    <w:name w:val="No Spacing"/>
    <w:uiPriority w:val="1"/>
    <w:qFormat/>
    <w:rsid w:val="0049172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74137">
      <w:bodyDiv w:val="1"/>
      <w:marLeft w:val="0"/>
      <w:marRight w:val="0"/>
      <w:marTop w:val="0"/>
      <w:marBottom w:val="0"/>
      <w:divBdr>
        <w:top w:val="none" w:sz="0" w:space="0" w:color="auto"/>
        <w:left w:val="none" w:sz="0" w:space="0" w:color="auto"/>
        <w:bottom w:val="none" w:sz="0" w:space="0" w:color="auto"/>
        <w:right w:val="none" w:sz="0" w:space="0" w:color="auto"/>
      </w:divBdr>
    </w:div>
    <w:div w:id="818350006">
      <w:bodyDiv w:val="1"/>
      <w:marLeft w:val="0"/>
      <w:marRight w:val="0"/>
      <w:marTop w:val="0"/>
      <w:marBottom w:val="0"/>
      <w:divBdr>
        <w:top w:val="none" w:sz="0" w:space="0" w:color="auto"/>
        <w:left w:val="none" w:sz="0" w:space="0" w:color="auto"/>
        <w:bottom w:val="none" w:sz="0" w:space="0" w:color="auto"/>
        <w:right w:val="none" w:sz="0" w:space="0" w:color="auto"/>
      </w:divBdr>
    </w:div>
    <w:div w:id="1321615641">
      <w:bodyDiv w:val="1"/>
      <w:marLeft w:val="0"/>
      <w:marRight w:val="0"/>
      <w:marTop w:val="0"/>
      <w:marBottom w:val="0"/>
      <w:divBdr>
        <w:top w:val="none" w:sz="0" w:space="0" w:color="auto"/>
        <w:left w:val="none" w:sz="0" w:space="0" w:color="auto"/>
        <w:bottom w:val="none" w:sz="0" w:space="0" w:color="auto"/>
        <w:right w:val="none" w:sz="0" w:space="0" w:color="auto"/>
      </w:divBdr>
    </w:div>
    <w:div w:id="1529635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gif"/></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3635E6-70B9-614A-A70D-6DE15BC4E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Pages>
  <Words>981</Words>
  <Characters>5592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Douglas Klugh's Resume</vt:lpstr>
    </vt:vector>
  </TitlesOfParts>
  <Manager/>
  <Company/>
  <LinksUpToDate>false</LinksUpToDate>
  <CharactersWithSpaces>6560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Douglas Klugh's Resume</dc:title>
  <dc:subject>Leadership in Modern Software Development</dc:subject>
  <dc:creator>Klugh, Douglas E</dc:creator>
  <cp:keywords>resume, experience, skills</cp:keywords>
  <dc:description/>
  <cp:lastModifiedBy>Douglas Klugh</cp:lastModifiedBy>
  <cp:revision>7</cp:revision>
  <cp:lastPrinted>2019-05-14T05:18:00Z</cp:lastPrinted>
  <dcterms:created xsi:type="dcterms:W3CDTF">2019-05-14T05:18:00Z</dcterms:created>
  <dcterms:modified xsi:type="dcterms:W3CDTF">2020-01-21T05:33:00Z</dcterms:modified>
  <cp:category>Software Engineering Management</cp:category>
</cp:coreProperties>
</file>